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C5" w:rsidRPr="00533A58" w:rsidRDefault="002C6693" w:rsidP="002C669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30"/>
          <w:szCs w:val="30"/>
        </w:rPr>
      </w:pPr>
      <w:r w:rsidRPr="00533A58">
        <w:rPr>
          <w:rFonts w:ascii="Arial-BoldMT" w:cs="Arial-BoldMT" w:hint="cs"/>
          <w:b/>
          <w:bCs/>
          <w:sz w:val="30"/>
          <w:szCs w:val="30"/>
          <w:rtl/>
        </w:rPr>
        <w:t>متطلبات</w:t>
      </w:r>
      <w:r w:rsidRPr="00533A58">
        <w:rPr>
          <w:rFonts w:ascii="Arial-BoldMT" w:cs="Arial-BoldMT"/>
          <w:b/>
          <w:bCs/>
          <w:sz w:val="30"/>
          <w:szCs w:val="30"/>
        </w:rPr>
        <w:t xml:space="preserve"> </w:t>
      </w:r>
      <w:r w:rsidRPr="00533A58">
        <w:rPr>
          <w:rFonts w:ascii="Arial-BoldMT" w:cs="Arial-BoldMT" w:hint="cs"/>
          <w:b/>
          <w:bCs/>
          <w:sz w:val="30"/>
          <w:szCs w:val="30"/>
          <w:rtl/>
        </w:rPr>
        <w:t>وصول</w:t>
      </w:r>
      <w:r w:rsidRPr="00533A58">
        <w:rPr>
          <w:rFonts w:ascii="Arial-BoldMT" w:cs="Arial-BoldMT"/>
          <w:b/>
          <w:bCs/>
          <w:sz w:val="30"/>
          <w:szCs w:val="30"/>
        </w:rPr>
        <w:t xml:space="preserve"> </w:t>
      </w:r>
      <w:r w:rsidRPr="00533A58">
        <w:rPr>
          <w:rFonts w:ascii="Arial-BoldMT" w:cs="Arial-BoldMT" w:hint="cs"/>
          <w:b/>
          <w:bCs/>
          <w:sz w:val="30"/>
          <w:szCs w:val="30"/>
          <w:rtl/>
        </w:rPr>
        <w:t>الأشخاص</w:t>
      </w:r>
      <w:r w:rsidRPr="00533A58">
        <w:rPr>
          <w:rFonts w:ascii="Arial-BoldMT" w:cs="Arial-BoldMT"/>
          <w:b/>
          <w:bCs/>
          <w:sz w:val="30"/>
          <w:szCs w:val="30"/>
        </w:rPr>
        <w:t xml:space="preserve"> </w:t>
      </w:r>
      <w:r w:rsidRPr="00533A58">
        <w:rPr>
          <w:rFonts w:ascii="Arial-BoldMT" w:cs="Arial-BoldMT" w:hint="cs"/>
          <w:b/>
          <w:bCs/>
          <w:sz w:val="30"/>
          <w:szCs w:val="30"/>
          <w:rtl/>
        </w:rPr>
        <w:t>ذوي</w:t>
      </w:r>
      <w:r w:rsidRPr="00533A58">
        <w:rPr>
          <w:rFonts w:ascii="Arial-BoldMT" w:cs="Arial-BoldMT"/>
          <w:b/>
          <w:bCs/>
          <w:sz w:val="30"/>
          <w:szCs w:val="30"/>
        </w:rPr>
        <w:t xml:space="preserve"> </w:t>
      </w:r>
      <w:r w:rsidRPr="00533A58">
        <w:rPr>
          <w:rFonts w:ascii="Arial-BoldMT" w:cs="Arial-BoldMT" w:hint="cs"/>
          <w:b/>
          <w:bCs/>
          <w:sz w:val="30"/>
          <w:szCs w:val="30"/>
          <w:rtl/>
        </w:rPr>
        <w:t>الإعاقة</w:t>
      </w:r>
      <w:r w:rsidRPr="00533A58">
        <w:rPr>
          <w:rFonts w:ascii="Arial-BoldMT" w:cs="Arial-BoldMT"/>
          <w:b/>
          <w:bCs/>
          <w:sz w:val="30"/>
          <w:szCs w:val="30"/>
        </w:rPr>
        <w:t xml:space="preserve"> </w:t>
      </w:r>
      <w:r w:rsidRPr="00533A58">
        <w:rPr>
          <w:rFonts w:ascii="Arial-BoldMT" w:cs="Arial-BoldMT" w:hint="cs"/>
          <w:b/>
          <w:bCs/>
          <w:sz w:val="30"/>
          <w:szCs w:val="30"/>
          <w:rtl/>
        </w:rPr>
        <w:t>الى</w:t>
      </w:r>
      <w:r w:rsidRPr="00533A58">
        <w:rPr>
          <w:rFonts w:ascii="Arial-BoldMT" w:cs="Arial-BoldMT"/>
          <w:b/>
          <w:bCs/>
          <w:sz w:val="30"/>
          <w:szCs w:val="30"/>
        </w:rPr>
        <w:t xml:space="preserve"> </w:t>
      </w:r>
      <w:r w:rsidRPr="00533A58">
        <w:rPr>
          <w:rFonts w:ascii="Arial-BoldMT" w:cs="Arial-BoldMT" w:hint="cs"/>
          <w:b/>
          <w:bCs/>
          <w:sz w:val="30"/>
          <w:szCs w:val="30"/>
          <w:rtl/>
        </w:rPr>
        <w:t>الخدمات</w:t>
      </w:r>
      <w:r w:rsidRPr="00533A58">
        <w:rPr>
          <w:rFonts w:ascii="Arial-BoldMT" w:cs="Arial-BoldMT"/>
          <w:b/>
          <w:bCs/>
          <w:sz w:val="30"/>
          <w:szCs w:val="30"/>
        </w:rPr>
        <w:t xml:space="preserve"> </w:t>
      </w:r>
      <w:r w:rsidRPr="00533A58">
        <w:rPr>
          <w:rFonts w:ascii="Arial-BoldMT" w:cs="Arial-BoldMT" w:hint="cs"/>
          <w:b/>
          <w:bCs/>
          <w:sz w:val="30"/>
          <w:szCs w:val="30"/>
          <w:rtl/>
        </w:rPr>
        <w:t>الفندقية</w:t>
      </w:r>
    </w:p>
    <w:p w:rsidR="002C6693" w:rsidRDefault="002C6693" w:rsidP="002C669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FFBF57"/>
          <w:sz w:val="30"/>
          <w:szCs w:val="30"/>
        </w:rPr>
      </w:pPr>
    </w:p>
    <w:p w:rsidR="002C6693" w:rsidRDefault="002C6693" w:rsidP="002C669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 w:hint="cs"/>
          <w:b/>
          <w:bCs/>
          <w:sz w:val="28"/>
          <w:szCs w:val="28"/>
          <w:rtl/>
        </w:rPr>
        <w:t>معلومات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يجب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sz w:val="28"/>
          <w:szCs w:val="28"/>
          <w:rtl/>
        </w:rPr>
        <w:t>معرفتها</w:t>
      </w:r>
      <w:r>
        <w:rPr>
          <w:rFonts w:ascii="Arial-BoldMT" w:cs="Arial-BoldMT"/>
          <w:b/>
          <w:bCs/>
          <w:sz w:val="28"/>
          <w:szCs w:val="28"/>
        </w:rPr>
        <w:t>:</w:t>
      </w:r>
    </w:p>
    <w:p w:rsidR="002C6693" w:rsidRDefault="002C6693" w:rsidP="002C669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DD08F2" wp14:editId="65ACF99D">
                <wp:simplePos x="0" y="0"/>
                <wp:positionH relativeFrom="column">
                  <wp:posOffset>95250</wp:posOffset>
                </wp:positionH>
                <wp:positionV relativeFrom="paragraph">
                  <wp:posOffset>1719580</wp:posOffset>
                </wp:positionV>
                <wp:extent cx="2360930" cy="1404620"/>
                <wp:effectExtent l="0" t="0" r="2286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6B6" w:rsidRDefault="000566B6" w:rsidP="002C669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سياحة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الأشخاص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ذوي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الإعاقة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تشكل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حول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العالم</w:t>
                            </w:r>
                          </w:p>
                          <w:p w:rsidR="000566B6" w:rsidRDefault="000566B6" w:rsidP="002C669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10 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%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إجمالي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الحركة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السياحية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العالمية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D0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135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">
                <v:textbox style="mso-fit-shape-to-text:t">
                  <w:txbxContent>
                    <w:p w:rsidR="000566B6" w:rsidRDefault="000566B6" w:rsidP="002C669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سياحة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الأشخاص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ذوي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الإعاقة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تشكل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حول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العالم</w:t>
                      </w:r>
                    </w:p>
                    <w:p w:rsidR="000566B6" w:rsidRDefault="000566B6" w:rsidP="002C669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10 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%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من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إجمالي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الحركة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السياحية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العالمية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F0E3BD" wp14:editId="2F5D8C1F">
                <wp:simplePos x="0" y="0"/>
                <wp:positionH relativeFrom="column">
                  <wp:posOffset>104775</wp:posOffset>
                </wp:positionH>
                <wp:positionV relativeFrom="paragraph">
                  <wp:posOffset>1176655</wp:posOffset>
                </wp:positionV>
                <wp:extent cx="2360930" cy="1404620"/>
                <wp:effectExtent l="0" t="0" r="2286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6B6" w:rsidRDefault="000566B6" w:rsidP="002C669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الأشخاص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ذوي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الإعاقة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الأردن حوالي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مليون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200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ألف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شخص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0E3BD" id="_x0000_s1027" type="#_x0000_t202" style="position:absolute;left:0;text-align:left;margin-left:8.25pt;margin-top:92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">
                <v:textbox style="mso-fit-shape-to-text:t">
                  <w:txbxContent>
                    <w:p w:rsidR="000566B6" w:rsidRDefault="000566B6" w:rsidP="002C669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</w:pP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عدد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الأشخاص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ذوي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الإعاقة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الأردن حوالي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مليون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200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ألف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شخص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55F86" wp14:editId="3EBE5E7D">
                <wp:simplePos x="0" y="0"/>
                <wp:positionH relativeFrom="column">
                  <wp:posOffset>114300</wp:posOffset>
                </wp:positionH>
                <wp:positionV relativeFrom="paragraph">
                  <wp:posOffset>605155</wp:posOffset>
                </wp:positionV>
                <wp:extent cx="2360930" cy="140462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6B6" w:rsidRDefault="000566B6" w:rsidP="002C669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نسبة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الأشخاص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ذوي الإعاقة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الأردن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% 11.2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من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cs="Arial-Bold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السكان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F86" id="_x0000_s1028" type="#_x0000_t202" style="position:absolute;left:0;text-align:left;margin-left:9pt;margin-top:47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CUVOIfdAAAACQEAAA8AAAAAAAAAAAAAAAAAfwQAAGRycy9kb3du&#10;cmV2LnhtbFBLBQYAAAAABAAEAPMAAACJBQAAAAA=&#10;">
                <v:textbox style="mso-fit-shape-to-text:t">
                  <w:txbxContent>
                    <w:p w:rsidR="000566B6" w:rsidRDefault="000566B6" w:rsidP="002C669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</w:pP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نسبة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الأشخاص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ذوي الإعاقة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الأردن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% 11.2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من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عدد</w:t>
                      </w:r>
                      <w:r>
                        <w:rPr>
                          <w:rFonts w:ascii="Arial-BoldMT" w:cs="Arial-BoldM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-BoldMT" w:cs="Arial-BoldMT" w:hint="cs"/>
                          <w:b/>
                          <w:bCs/>
                          <w:sz w:val="20"/>
                          <w:szCs w:val="20"/>
                          <w:rtl/>
                        </w:rPr>
                        <w:t>السكان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MT" w:cs="ArialMT" w:hint="cs"/>
          <w:sz w:val="24"/>
          <w:szCs w:val="24"/>
          <w:rtl/>
        </w:rPr>
        <w:t>تبلغ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نسبة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الأشخاص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ذوي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الإعاقة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من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إجمالي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عدد سكان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الأردن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وفقا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للتعداد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السكاني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 xml:space="preserve">عام 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حوالي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% 11.2 </w:t>
      </w:r>
      <w:r>
        <w:rPr>
          <w:rFonts w:ascii="ArialMT" w:cs="ArialMT" w:hint="cs"/>
          <w:sz w:val="24"/>
          <w:szCs w:val="24"/>
          <w:rtl/>
        </w:rPr>
        <w:t>لمن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 xml:space="preserve"> يبلغون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خمس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سنوات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فما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فوق، وهذا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يعني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أن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عدد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الأشخاص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ذوي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الإعاقة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 xml:space="preserve">يناهز </w:t>
      </w:r>
      <w:r>
        <w:rPr>
          <w:rFonts w:ascii="Arial-BoldMT" w:cs="Arial-BoldMT" w:hint="cs"/>
          <w:b/>
          <w:bCs/>
          <w:sz w:val="24"/>
          <w:szCs w:val="24"/>
          <w:rtl/>
        </w:rPr>
        <w:t>مليون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ومئتا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ألف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شخص</w:t>
      </w:r>
      <w:r>
        <w:rPr>
          <w:rFonts w:ascii="ArialMT" w:cs="ArialMT" w:hint="cs"/>
          <w:sz w:val="24"/>
          <w:szCs w:val="24"/>
          <w:rtl/>
        </w:rPr>
        <w:t>،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وحيث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أن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هناك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عدد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من الأشخاص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ذوي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الإعاقة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ممن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هم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دون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سن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الخمس سنوات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الذين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لم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يتم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تعدادهم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والمرافقين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لأسرهم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في السياحة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الداخلية،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فإن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العدد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المذكور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يفوق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ذلك، الأمر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الذي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يعني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أن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أخذ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المتطلبات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الخاصة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بهذه الشريحة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الواسعة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بعين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الاعتبار،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 xml:space="preserve"> سوف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يكون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له انعكاس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ايجابي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على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تنشيط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السياحة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بشكل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عام والمردود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الإقتصادي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على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المنشآت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السياحية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بما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فيها الفنادق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في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 w:hint="cs"/>
          <w:sz w:val="24"/>
          <w:szCs w:val="24"/>
          <w:rtl/>
        </w:rPr>
        <w:t>الأردن،</w:t>
      </w:r>
      <w:r>
        <w:rPr>
          <w:rFonts w:ascii="ArialMT" w:cs="ArialMT"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خاصة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وأن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سوق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سياحة 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يعد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سوقا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متناميا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 مستوى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واسع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حيث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تشير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التقديرا</w:t>
      </w:r>
      <w:bookmarkStart w:id="0" w:name="_GoBack"/>
      <w:bookmarkEnd w:id="0"/>
      <w:r>
        <w:rPr>
          <w:rFonts w:ascii="Arial-BoldMT" w:cs="Arial-BoldMT" w:hint="cs"/>
          <w:b/>
          <w:bCs/>
          <w:sz w:val="24"/>
          <w:szCs w:val="24"/>
          <w:rtl/>
        </w:rPr>
        <w:t>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 العالمية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أن حصة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هذا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السوق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تمثل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دخلاً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يصل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يعادل </w:t>
      </w:r>
      <w:r>
        <w:rPr>
          <w:rFonts w:ascii="Arial" w:hAnsi="Arial" w:cs="Arial"/>
          <w:b/>
          <w:bCs/>
          <w:sz w:val="24"/>
          <w:szCs w:val="24"/>
        </w:rPr>
        <w:t xml:space="preserve">117 </w:t>
      </w:r>
      <w:r>
        <w:rPr>
          <w:rFonts w:ascii="Arial-BoldMT" w:cs="Arial-BoldMT" w:hint="cs"/>
          <w:b/>
          <w:bCs/>
          <w:sz w:val="24"/>
          <w:szCs w:val="24"/>
          <w:rtl/>
        </w:rPr>
        <w:t>مليار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دولار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سنوياً</w:t>
      </w:r>
      <w:r>
        <w:rPr>
          <w:rFonts w:ascii="Arial-BoldMT" w:cs="Arial-BoldMT"/>
          <w:b/>
          <w:bCs/>
          <w:sz w:val="24"/>
          <w:szCs w:val="24"/>
        </w:rPr>
        <w:t>.</w:t>
      </w:r>
    </w:p>
    <w:p w:rsidR="002C6693" w:rsidRDefault="002C6693" w:rsidP="002C6693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2C6693" w:rsidRDefault="002C6693" w:rsidP="002C6693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cs="Arial-BoldMT"/>
          <w:b/>
          <w:bCs/>
          <w:sz w:val="28"/>
          <w:szCs w:val="28"/>
          <w:rtl/>
        </w:rPr>
      </w:pPr>
      <w:r>
        <w:rPr>
          <w:rFonts w:ascii="Arial-BoldMT" w:cs="Arial-BoldMT" w:hint="cs"/>
          <w:b/>
          <w:bCs/>
          <w:sz w:val="28"/>
          <w:szCs w:val="28"/>
          <w:rtl/>
        </w:rPr>
        <w:t>قائمة المصطلحات المستخدمة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  <w:rtl/>
        </w:rPr>
      </w:pPr>
      <w:r w:rsidRPr="00621EDC">
        <w:rPr>
          <w:rFonts w:ascii="ArialMT" w:cs="ArialMT" w:hint="cs"/>
          <w:sz w:val="24"/>
          <w:szCs w:val="24"/>
          <w:rtl/>
        </w:rPr>
        <w:t>إمكانية الوصول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  <w:rtl/>
        </w:rPr>
      </w:pPr>
      <w:r w:rsidRPr="00621EDC">
        <w:rPr>
          <w:rFonts w:ascii="ArialMT" w:cs="ArialMT"/>
          <w:sz w:val="24"/>
          <w:szCs w:val="24"/>
          <w:rtl/>
        </w:rPr>
        <w:t>الترتيبات التيسيرية المعقولة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/>
          <w:sz w:val="24"/>
          <w:szCs w:val="24"/>
          <w:rtl/>
        </w:rPr>
        <w:t>الأشكال الميسرة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/>
          <w:sz w:val="24"/>
          <w:szCs w:val="24"/>
          <w:rtl/>
        </w:rPr>
        <w:t>طريقة بريل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/>
          <w:sz w:val="24"/>
          <w:szCs w:val="24"/>
          <w:rtl/>
        </w:rPr>
        <w:t>حروف الطباعة الكبيرة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/>
          <w:sz w:val="24"/>
          <w:szCs w:val="24"/>
          <w:rtl/>
        </w:rPr>
        <w:t>لغة الإشارة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/>
          <w:sz w:val="24"/>
          <w:szCs w:val="24"/>
          <w:rtl/>
        </w:rPr>
        <w:t>دورات المياه المهي</w:t>
      </w:r>
      <w:r w:rsidRPr="00621EDC">
        <w:rPr>
          <w:rFonts w:ascii="ArialMT" w:cs="ArialMT" w:hint="cs"/>
          <w:sz w:val="24"/>
          <w:szCs w:val="24"/>
          <w:rtl/>
        </w:rPr>
        <w:t>أة</w:t>
      </w:r>
    </w:p>
    <w:p w:rsidR="002C6693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  <w:rtl/>
        </w:rPr>
      </w:pPr>
      <w:r w:rsidRPr="00621EDC">
        <w:rPr>
          <w:rFonts w:ascii="ArialMT" w:cs="ArialMT"/>
          <w:sz w:val="24"/>
          <w:szCs w:val="24"/>
          <w:rtl/>
        </w:rPr>
        <w:t>العلامات الأرضية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/>
          <w:sz w:val="24"/>
          <w:szCs w:val="24"/>
          <w:rtl/>
        </w:rPr>
        <w:t>علامات الأبواب الزجاجية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 w:hint="cs"/>
          <w:sz w:val="24"/>
          <w:szCs w:val="24"/>
          <w:rtl/>
        </w:rPr>
        <w:t>المصاعد</w:t>
      </w:r>
      <w:r w:rsidRPr="00621EDC">
        <w:rPr>
          <w:rFonts w:ascii="ArialMT" w:cs="ArialMT"/>
          <w:sz w:val="24"/>
          <w:szCs w:val="24"/>
          <w:rtl/>
        </w:rPr>
        <w:t xml:space="preserve"> </w:t>
      </w:r>
      <w:r w:rsidRPr="00621EDC">
        <w:rPr>
          <w:rFonts w:ascii="ArialMT" w:cs="ArialMT" w:hint="cs"/>
          <w:sz w:val="24"/>
          <w:szCs w:val="24"/>
          <w:rtl/>
        </w:rPr>
        <w:t>المهيأة</w:t>
      </w:r>
      <w:r w:rsidRPr="00621EDC">
        <w:rPr>
          <w:rFonts w:ascii="ArialMT" w:cs="ArialMT"/>
          <w:sz w:val="24"/>
          <w:szCs w:val="24"/>
          <w:rtl/>
        </w:rPr>
        <w:t xml:space="preserve">: 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 w:hint="cs"/>
          <w:sz w:val="24"/>
          <w:szCs w:val="24"/>
          <w:rtl/>
        </w:rPr>
        <w:t>منصات الرفع العمودية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 w:hint="cs"/>
          <w:sz w:val="24"/>
          <w:szCs w:val="24"/>
          <w:rtl/>
        </w:rPr>
        <w:t>منصات الرفع المائلة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 w:hint="cs"/>
          <w:sz w:val="24"/>
          <w:szCs w:val="24"/>
          <w:rtl/>
        </w:rPr>
        <w:t xml:space="preserve">الأثاث </w:t>
      </w:r>
      <w:r w:rsidRPr="00621EDC">
        <w:rPr>
          <w:rFonts w:ascii="ArialMT" w:cs="ArialMT"/>
          <w:sz w:val="24"/>
          <w:szCs w:val="24"/>
          <w:rtl/>
        </w:rPr>
        <w:t xml:space="preserve">المهيأ 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  <w:rtl/>
        </w:rPr>
      </w:pPr>
      <w:r w:rsidRPr="00621EDC">
        <w:rPr>
          <w:rFonts w:ascii="ArialMT" w:cs="ArialMT"/>
          <w:sz w:val="24"/>
          <w:szCs w:val="24"/>
          <w:rtl/>
        </w:rPr>
        <w:t>برك السباحة المهيأة</w:t>
      </w:r>
    </w:p>
    <w:p w:rsidR="00232E9F" w:rsidRPr="00621EDC" w:rsidRDefault="00232E9F" w:rsidP="00621ED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621EDC">
        <w:rPr>
          <w:rFonts w:ascii="ArialMT" w:cs="ArialMT" w:hint="cs"/>
          <w:sz w:val="24"/>
          <w:szCs w:val="24"/>
          <w:rtl/>
        </w:rPr>
        <w:t>الصالات الرياضية المهيأة</w:t>
      </w:r>
    </w:p>
    <w:p w:rsidR="002C6693" w:rsidRPr="00621EDC" w:rsidRDefault="002C6693" w:rsidP="00232E9F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  <w:rtl/>
        </w:rPr>
      </w:pPr>
    </w:p>
    <w:p w:rsidR="00232E9F" w:rsidRDefault="00232E9F" w:rsidP="00232E9F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0"/>
          <w:szCs w:val="20"/>
        </w:rPr>
      </w:pP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المصطلحات</w:t>
      </w:r>
      <w:r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المستخدمة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621EDC">
        <w:rPr>
          <w:rFonts w:ascii="Arial-BoldMT" w:cs="Arial-BoldMT" w:hint="cs"/>
          <w:b/>
          <w:bCs/>
          <w:sz w:val="24"/>
          <w:szCs w:val="24"/>
          <w:rtl/>
        </w:rPr>
        <w:t>إمكانية</w:t>
      </w:r>
      <w:r w:rsidRPr="00621EDC">
        <w:rPr>
          <w:rFonts w:ascii="Arial-BoldMT" w:cs="Arial-BoldMT"/>
          <w:b/>
          <w:bCs/>
          <w:sz w:val="24"/>
          <w:szCs w:val="24"/>
        </w:rPr>
        <w:t xml:space="preserve"> </w:t>
      </w:r>
      <w:r w:rsidRPr="00621EDC">
        <w:rPr>
          <w:rFonts w:ascii="Arial-BoldMT" w:cs="Arial-BoldMT" w:hint="cs"/>
          <w:b/>
          <w:bCs/>
          <w:sz w:val="24"/>
          <w:szCs w:val="24"/>
          <w:rtl/>
        </w:rPr>
        <w:t>الوصول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: </w:t>
      </w:r>
      <w:r>
        <w:rPr>
          <w:rFonts w:ascii="ArialMT" w:cs="ArialMT" w:hint="cs"/>
          <w:color w:val="000000"/>
          <w:sz w:val="24"/>
          <w:szCs w:val="24"/>
          <w:rtl/>
        </w:rPr>
        <w:t>تهيئة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المباني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والطرق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والمرافق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وغيرها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الأماكن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العامة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والخاصة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المتاحة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للجمهور،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ومواءمتها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وفقاً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لكودة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متطلبات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البناء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621EDC">
        <w:rPr>
          <w:rFonts w:ascii="Arial-BoldMT" w:cs="Arial-BoldMT" w:hint="cs"/>
          <w:b/>
          <w:bCs/>
          <w:sz w:val="24"/>
          <w:szCs w:val="24"/>
          <w:rtl/>
        </w:rPr>
        <w:t>الترتيبات</w:t>
      </w:r>
      <w:r w:rsidRPr="00621EDC">
        <w:rPr>
          <w:rFonts w:ascii="Arial-BoldMT" w:cs="Arial-BoldMT"/>
          <w:b/>
          <w:bCs/>
          <w:sz w:val="24"/>
          <w:szCs w:val="24"/>
        </w:rPr>
        <w:t xml:space="preserve"> </w:t>
      </w:r>
      <w:r w:rsidRPr="00621EDC">
        <w:rPr>
          <w:rFonts w:ascii="Arial-BoldMT" w:cs="Arial-BoldMT" w:hint="cs"/>
          <w:b/>
          <w:bCs/>
          <w:sz w:val="24"/>
          <w:szCs w:val="24"/>
          <w:rtl/>
        </w:rPr>
        <w:t>التيسيرية</w:t>
      </w:r>
      <w:r w:rsidRPr="00621EDC">
        <w:rPr>
          <w:rFonts w:ascii="Arial-BoldMT" w:cs="Arial-BoldMT"/>
          <w:b/>
          <w:bCs/>
          <w:sz w:val="24"/>
          <w:szCs w:val="24"/>
        </w:rPr>
        <w:t xml:space="preserve"> </w:t>
      </w:r>
      <w:r w:rsidRPr="00621EDC">
        <w:rPr>
          <w:rFonts w:ascii="Arial-BoldMT" w:cs="Arial-BoldMT" w:hint="cs"/>
          <w:b/>
          <w:bCs/>
          <w:sz w:val="24"/>
          <w:szCs w:val="24"/>
          <w:rtl/>
        </w:rPr>
        <w:t>المعقولة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: </w:t>
      </w:r>
      <w:r>
        <w:rPr>
          <w:rFonts w:ascii="ArialMT" w:cs="ArialMT" w:hint="cs"/>
          <w:color w:val="000000"/>
          <w:sz w:val="24"/>
          <w:szCs w:val="24"/>
          <w:rtl/>
        </w:rPr>
        <w:t>تعديل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الظروف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البيئية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حيث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الزمان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والمكان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لتمكين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الشخص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ممارسة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أحد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الحقوق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إحدى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الحريات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تحقيق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الوصول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إلى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إحدى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الخدمات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أساس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العدالة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الآخرين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621EDC">
        <w:rPr>
          <w:rFonts w:ascii="Arial-BoldMT" w:cs="Arial-BoldMT" w:hint="cs"/>
          <w:b/>
          <w:bCs/>
          <w:sz w:val="24"/>
          <w:szCs w:val="24"/>
          <w:rtl/>
        </w:rPr>
        <w:t>طريقة</w:t>
      </w:r>
      <w:r w:rsidRPr="00621EDC">
        <w:rPr>
          <w:rFonts w:ascii="Arial-BoldMT" w:cs="Arial-BoldMT"/>
          <w:b/>
          <w:bCs/>
          <w:sz w:val="24"/>
          <w:szCs w:val="24"/>
        </w:rPr>
        <w:t xml:space="preserve"> </w:t>
      </w:r>
      <w:r w:rsidRPr="00621EDC">
        <w:rPr>
          <w:rFonts w:ascii="Arial-BoldMT" w:cs="Arial-BoldMT" w:hint="cs"/>
          <w:b/>
          <w:bCs/>
          <w:sz w:val="24"/>
          <w:szCs w:val="24"/>
          <w:rtl/>
        </w:rPr>
        <w:t>براي</w:t>
      </w:r>
      <w:r>
        <w:rPr>
          <w:rFonts w:ascii="Arial-BoldMT" w:cs="Arial-BoldMT" w:hint="cs"/>
          <w:b/>
          <w:bCs/>
          <w:sz w:val="24"/>
          <w:szCs w:val="24"/>
          <w:rtl/>
          <w:lang w:bidi="ar-JO"/>
        </w:rPr>
        <w:t xml:space="preserve">ل: 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طريقة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للكتابة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والقراءة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يستخدمها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البصرية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وتتكون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نقاط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نافرة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ورق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مقوى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تمثل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حروفاً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أرقاماً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رموزاً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معينةً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ويتم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كتابتها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باستخدام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أدوات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وأجهزة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وطابعات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خاصة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وتقرأ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خلال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لمسها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بأطراف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الأصابع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621EDC">
        <w:rPr>
          <w:rFonts w:ascii="Arial-BoldMT" w:cs="Arial-BoldMT" w:hint="cs"/>
          <w:b/>
          <w:bCs/>
          <w:sz w:val="24"/>
          <w:szCs w:val="24"/>
          <w:rtl/>
        </w:rPr>
        <w:t>حروف</w:t>
      </w:r>
      <w:r w:rsidRPr="00621EDC">
        <w:rPr>
          <w:rFonts w:ascii="Arial-BoldMT" w:cs="Arial-BoldMT"/>
          <w:b/>
          <w:bCs/>
          <w:sz w:val="24"/>
          <w:szCs w:val="24"/>
        </w:rPr>
        <w:t xml:space="preserve"> </w:t>
      </w:r>
      <w:r w:rsidRPr="00621EDC">
        <w:rPr>
          <w:rFonts w:ascii="Arial-BoldMT" w:cs="Arial-BoldMT" w:hint="cs"/>
          <w:b/>
          <w:bCs/>
          <w:sz w:val="24"/>
          <w:szCs w:val="24"/>
          <w:rtl/>
        </w:rPr>
        <w:t>الطباعة</w:t>
      </w:r>
      <w:r w:rsidRPr="00621EDC">
        <w:rPr>
          <w:rFonts w:ascii="Arial-BoldMT" w:cs="Arial-BoldMT"/>
          <w:b/>
          <w:bCs/>
          <w:sz w:val="24"/>
          <w:szCs w:val="24"/>
        </w:rPr>
        <w:t xml:space="preserve"> </w:t>
      </w:r>
      <w:r w:rsidRPr="00621EDC">
        <w:rPr>
          <w:rFonts w:ascii="Arial-BoldMT" w:cs="Arial-BoldMT" w:hint="cs"/>
          <w:b/>
          <w:bCs/>
          <w:sz w:val="24"/>
          <w:szCs w:val="24"/>
          <w:rtl/>
        </w:rPr>
        <w:t>الكبيرة</w:t>
      </w:r>
      <w:r w:rsidRPr="00621EDC">
        <w:rPr>
          <w:rFonts w:ascii="Arial-BoldMT" w:cs="Arial-BoldMT"/>
          <w:b/>
          <w:bCs/>
          <w:sz w:val="24"/>
          <w:szCs w:val="24"/>
        </w:rPr>
        <w:t>: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حجم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الخط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اللازم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لطباعة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الوثائق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والمنشورات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والعقود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لتمكين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ضعاف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البصر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قراءتها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الحاجة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لاستخدام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أجهزة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وأدوات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تكبير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الخط،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ويعتبر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حجم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الخط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القياسي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لطباعة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الحروف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الكبيرة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هو</w:t>
      </w:r>
      <w:r>
        <w:rPr>
          <w:rFonts w:ascii="ArialMT" w:cs="ArialMT"/>
          <w:color w:val="000000"/>
          <w:sz w:val="24"/>
          <w:szCs w:val="24"/>
        </w:rPr>
        <w:t xml:space="preserve"> ( </w:t>
      </w:r>
      <w:r>
        <w:rPr>
          <w:rFonts w:ascii="Arial" w:hAnsi="Arial" w:cs="Arial"/>
          <w:color w:val="000000"/>
          <w:sz w:val="24"/>
          <w:szCs w:val="24"/>
        </w:rPr>
        <w:t xml:space="preserve">18 </w:t>
      </w:r>
      <w:r>
        <w:rPr>
          <w:rFonts w:ascii="ArialMT" w:cs="ArialMT" w:hint="cs"/>
          <w:color w:val="000000"/>
          <w:sz w:val="24"/>
          <w:szCs w:val="24"/>
          <w:rtl/>
        </w:rPr>
        <w:t>نقطة</w:t>
      </w:r>
      <w:r>
        <w:rPr>
          <w:rFonts w:ascii="ArialMT" w:cs="ArialMT"/>
          <w:color w:val="000000"/>
          <w:sz w:val="24"/>
          <w:szCs w:val="24"/>
        </w:rPr>
        <w:t xml:space="preserve">) </w:t>
      </w:r>
      <w:r>
        <w:rPr>
          <w:rFonts w:ascii="ArialMT" w:cs="ArialMT" w:hint="cs"/>
          <w:color w:val="000000"/>
          <w:sz w:val="24"/>
          <w:szCs w:val="24"/>
          <w:rtl/>
        </w:rPr>
        <w:t>قد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ينقص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يزيد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حسب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حدة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الابصار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621EDC">
        <w:rPr>
          <w:rFonts w:ascii="Arial-BoldMT" w:cs="Arial-BoldMT" w:hint="cs"/>
          <w:b/>
          <w:bCs/>
          <w:sz w:val="24"/>
          <w:szCs w:val="24"/>
          <w:rtl/>
        </w:rPr>
        <w:t>لغة</w:t>
      </w:r>
      <w:r w:rsidRPr="00621EDC">
        <w:rPr>
          <w:rFonts w:ascii="Arial-BoldMT" w:cs="Arial-BoldMT"/>
          <w:b/>
          <w:bCs/>
          <w:sz w:val="24"/>
          <w:szCs w:val="24"/>
        </w:rPr>
        <w:t xml:space="preserve"> </w:t>
      </w:r>
      <w:r w:rsidRPr="00621EDC">
        <w:rPr>
          <w:rFonts w:ascii="Arial-BoldMT" w:cs="Arial-BoldMT" w:hint="cs"/>
          <w:b/>
          <w:bCs/>
          <w:sz w:val="24"/>
          <w:szCs w:val="24"/>
          <w:rtl/>
        </w:rPr>
        <w:t>الإشارة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: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اللغة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يتواصل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خلالها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الصم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بينهم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الآخرين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وتتكون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مجموعة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حركات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اليدين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وتعابير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الوجه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والجسد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للتعبير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الأفكار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والمواقف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والمشاعر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ضمن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سياق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زماني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ومكاني</w:t>
      </w:r>
    </w:p>
    <w:p w:rsidR="00621EDC" w:rsidRDefault="00621EDC" w:rsidP="00621EDC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lastRenderedPageBreak/>
        <w:t>محدد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لغة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غير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مكتوبة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ولا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منطوقة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لفظا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621EDC" w:rsidRDefault="00621EDC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BA673A">
        <w:rPr>
          <w:rFonts w:ascii="Arial-BoldMT" w:cs="Arial-BoldMT" w:hint="cs"/>
          <w:b/>
          <w:bCs/>
          <w:sz w:val="24"/>
          <w:szCs w:val="24"/>
          <w:rtl/>
        </w:rPr>
        <w:t>دورات</w:t>
      </w:r>
      <w:r w:rsidRPr="00BA673A">
        <w:rPr>
          <w:rFonts w:ascii="Arial-BoldMT" w:cs="Arial-BoldMT"/>
          <w:b/>
          <w:bCs/>
          <w:sz w:val="24"/>
          <w:szCs w:val="24"/>
        </w:rPr>
        <w:t xml:space="preserve"> </w:t>
      </w:r>
      <w:r w:rsidRPr="00BA673A">
        <w:rPr>
          <w:rFonts w:ascii="Arial-BoldMT" w:cs="Arial-BoldMT" w:hint="cs"/>
          <w:b/>
          <w:bCs/>
          <w:sz w:val="24"/>
          <w:szCs w:val="24"/>
          <w:rtl/>
        </w:rPr>
        <w:t>المياه</w:t>
      </w:r>
      <w:r w:rsidRPr="00BA673A">
        <w:rPr>
          <w:rFonts w:ascii="Arial-BoldMT" w:cs="Arial-BoldMT"/>
          <w:b/>
          <w:bCs/>
          <w:sz w:val="24"/>
          <w:szCs w:val="24"/>
        </w:rPr>
        <w:t xml:space="preserve"> </w:t>
      </w:r>
      <w:r w:rsidRPr="00BA673A">
        <w:rPr>
          <w:rFonts w:ascii="Arial-BoldMT" w:cs="Arial-BoldMT" w:hint="cs"/>
          <w:b/>
          <w:bCs/>
          <w:sz w:val="24"/>
          <w:szCs w:val="24"/>
          <w:rtl/>
        </w:rPr>
        <w:t>المهي</w:t>
      </w:r>
      <w:r>
        <w:rPr>
          <w:rFonts w:ascii="Arial-BoldMT" w:cs="Arial-BoldMT" w:hint="cs"/>
          <w:b/>
          <w:bCs/>
          <w:sz w:val="24"/>
          <w:szCs w:val="24"/>
          <w:rtl/>
        </w:rPr>
        <w:t>أ</w:t>
      </w:r>
      <w:r w:rsidRPr="00BA673A">
        <w:rPr>
          <w:rFonts w:ascii="Arial-BoldMT" w:cs="Arial-BoldMT" w:hint="cs"/>
          <w:b/>
          <w:bCs/>
          <w:sz w:val="24"/>
          <w:szCs w:val="24"/>
          <w:rtl/>
        </w:rPr>
        <w:t>ة</w:t>
      </w:r>
      <w:r w:rsidRPr="00BA673A">
        <w:rPr>
          <w:rFonts w:ascii="Arial-BoldMT" w:cs="Arial-BoldMT"/>
          <w:b/>
          <w:bCs/>
          <w:sz w:val="24"/>
          <w:szCs w:val="24"/>
        </w:rPr>
        <w:t>: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دورات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المياه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تتسع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لدخول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الكرسي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المتحرك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ودورانه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داخلها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الارتطام</w:t>
      </w: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بشيء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المغسلة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منخفضة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بمستوى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الكرسي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المتحرك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ومفرّغة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الأسفل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تثبيت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مقبضين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معدنيين</w:t>
      </w: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جوانبها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مقعدة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الحمام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بارتفاع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مناسب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لمستوى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الكرسي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المتحرك،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تثبيت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مقبضين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معدنيين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الجوانب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مكان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الاستحمام</w:t>
      </w:r>
      <w:r>
        <w:rPr>
          <w:rFonts w:ascii="ArialMT" w:cs="ArialMT"/>
          <w:color w:val="000000"/>
          <w:sz w:val="24"/>
          <w:szCs w:val="24"/>
        </w:rPr>
        <w:t xml:space="preserve"> (</w:t>
      </w:r>
      <w:r>
        <w:rPr>
          <w:rFonts w:ascii="ArialMT" w:cs="ArialMT" w:hint="cs"/>
          <w:color w:val="000000"/>
          <w:sz w:val="24"/>
          <w:szCs w:val="24"/>
          <w:rtl/>
        </w:rPr>
        <w:t>حوض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</w:t>
      </w:r>
      <w:r>
        <w:rPr>
          <w:rFonts w:ascii="ArialMT" w:cs="ArialMT"/>
          <w:color w:val="000000"/>
          <w:sz w:val="24"/>
          <w:szCs w:val="24"/>
        </w:rPr>
        <w:t xml:space="preserve">/ </w:t>
      </w:r>
      <w:r>
        <w:rPr>
          <w:rFonts w:ascii="ArialMT" w:cs="ArialMT" w:hint="cs"/>
          <w:color w:val="000000"/>
          <w:sz w:val="24"/>
          <w:szCs w:val="24"/>
          <w:rtl/>
        </w:rPr>
        <w:t>او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شور</w:t>
      </w:r>
      <w:r>
        <w:rPr>
          <w:rFonts w:ascii="ArialMT" w:cs="ArialMT"/>
          <w:color w:val="000000"/>
          <w:sz w:val="24"/>
          <w:szCs w:val="24"/>
        </w:rPr>
        <w:t xml:space="preserve">) </w:t>
      </w:r>
      <w:r>
        <w:rPr>
          <w:rFonts w:ascii="ArialMT" w:cs="ArialMT" w:hint="cs"/>
          <w:color w:val="000000"/>
          <w:sz w:val="24"/>
          <w:szCs w:val="24"/>
          <w:rtl/>
        </w:rPr>
        <w:t>مزود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بمتكأت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جانبية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ومقعد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قابل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للطي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ولوح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للمساعدة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الانتقال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الكرسي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المتحرك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إلى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مكان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الاستحمام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دورة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المياه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مزودة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بنظام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نداء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صوتي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لطلب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المساعدة</w:t>
      </w: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في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حالات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الطوارئ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الباب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يفتح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للخارج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BA673A">
        <w:rPr>
          <w:rFonts w:ascii="Arial-BoldMT" w:cs="Arial-BoldMT" w:hint="cs"/>
          <w:b/>
          <w:bCs/>
          <w:sz w:val="24"/>
          <w:szCs w:val="24"/>
          <w:rtl/>
        </w:rPr>
        <w:t>الأشكال</w:t>
      </w:r>
      <w:r w:rsidRPr="00BA673A">
        <w:rPr>
          <w:rFonts w:ascii="Arial-BoldMT" w:cs="Arial-BoldMT"/>
          <w:b/>
          <w:bCs/>
          <w:sz w:val="24"/>
          <w:szCs w:val="24"/>
        </w:rPr>
        <w:t xml:space="preserve"> </w:t>
      </w:r>
      <w:r w:rsidRPr="00BA673A">
        <w:rPr>
          <w:rFonts w:ascii="Arial-BoldMT" w:cs="Arial-BoldMT" w:hint="cs"/>
          <w:b/>
          <w:bCs/>
          <w:sz w:val="24"/>
          <w:szCs w:val="24"/>
          <w:rtl/>
        </w:rPr>
        <w:t>الميسرة</w:t>
      </w:r>
      <w:r w:rsidRPr="00BA673A">
        <w:rPr>
          <w:rFonts w:ascii="Arial-BoldMT" w:cs="Arial-BoldMT"/>
          <w:b/>
          <w:bCs/>
          <w:sz w:val="24"/>
          <w:szCs w:val="24"/>
        </w:rPr>
        <w:t>: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تحويل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المعلومات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والبيانات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والصور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والرسومات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وغيرها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المصنفات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إلى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طريقة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برايل،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طباعتها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بحروف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كبيرة،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تحويلها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إلى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صيغة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إلكترونية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صوتية،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ترجمتها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بلغة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الإشارة،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صياغتها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بلغة</w:t>
      </w:r>
    </w:p>
    <w:p w:rsidR="00BA673A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مبسطة،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توضيحها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بأي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طريقة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أخرى،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التغيير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جوهرها،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لتمكين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الإطلاع</w:t>
      </w:r>
    </w:p>
    <w:p w:rsidR="00621EDC" w:rsidRDefault="00BA673A" w:rsidP="00BA673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t>عليها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وفهم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مضامينها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B03B77">
        <w:rPr>
          <w:rFonts w:ascii="Arial-BoldMT" w:cs="Arial-BoldMT" w:hint="cs"/>
          <w:b/>
          <w:bCs/>
          <w:sz w:val="24"/>
          <w:szCs w:val="24"/>
          <w:rtl/>
        </w:rPr>
        <w:t>علامات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 </w:t>
      </w:r>
      <w:r w:rsidRPr="00B03B77">
        <w:rPr>
          <w:rFonts w:ascii="Arial-BoldMT" w:cs="Arial-BoldMT" w:hint="cs"/>
          <w:b/>
          <w:bCs/>
          <w:sz w:val="24"/>
          <w:szCs w:val="24"/>
          <w:rtl/>
        </w:rPr>
        <w:t>الأبواب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 </w:t>
      </w:r>
      <w:r w:rsidRPr="00B03B77">
        <w:rPr>
          <w:rFonts w:ascii="Arial-BoldMT" w:cs="Arial-BoldMT" w:hint="cs"/>
          <w:b/>
          <w:bCs/>
          <w:sz w:val="24"/>
          <w:szCs w:val="24"/>
          <w:rtl/>
        </w:rPr>
        <w:t>الزجاجية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: </w:t>
      </w:r>
      <w:r>
        <w:rPr>
          <w:rFonts w:ascii="ArialMT" w:cs="ArialMT" w:hint="cs"/>
          <w:color w:val="000000"/>
          <w:sz w:val="24"/>
          <w:szCs w:val="24"/>
          <w:rtl/>
        </w:rPr>
        <w:t>علامات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توضيحية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يتم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وضعها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الواجهات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والأبواب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الزجاجية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الشفافة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160 </w:t>
      </w:r>
      <w:r>
        <w:rPr>
          <w:rFonts w:ascii="ArialMT" w:cs="ArialMT"/>
          <w:color w:val="000000"/>
          <w:sz w:val="24"/>
          <w:szCs w:val="24"/>
        </w:rPr>
        <w:t xml:space="preserve">) </w:t>
      </w:r>
      <w:r>
        <w:rPr>
          <w:rFonts w:ascii="ArialMT" w:cs="ArialMT" w:hint="cs"/>
          <w:color w:val="000000"/>
          <w:sz w:val="24"/>
          <w:szCs w:val="24"/>
          <w:rtl/>
        </w:rPr>
        <w:t>سم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مستوى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منسوب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الأرضية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– 100 </w:t>
      </w:r>
      <w:r>
        <w:rPr>
          <w:rFonts w:ascii="ArialMT" w:cs="ArialMT"/>
          <w:color w:val="000000"/>
          <w:sz w:val="24"/>
          <w:szCs w:val="24"/>
        </w:rPr>
        <w:t xml:space="preserve">) </w:t>
      </w:r>
      <w:r>
        <w:rPr>
          <w:rFonts w:ascii="ArialMT" w:cs="ArialMT" w:hint="cs"/>
          <w:color w:val="000000"/>
          <w:sz w:val="24"/>
          <w:szCs w:val="24"/>
          <w:rtl/>
        </w:rPr>
        <w:t>سم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والثاني</w:t>
      </w:r>
      <w:r>
        <w:rPr>
          <w:rFonts w:ascii="ArialMT" w:cs="ArialMT"/>
          <w:color w:val="000000"/>
          <w:sz w:val="24"/>
          <w:szCs w:val="24"/>
        </w:rPr>
        <w:t xml:space="preserve"> ( </w:t>
      </w:r>
      <w:r>
        <w:rPr>
          <w:rFonts w:ascii="Arial" w:hAnsi="Arial" w:cs="Arial"/>
          <w:color w:val="000000"/>
          <w:sz w:val="24"/>
          <w:szCs w:val="24"/>
        </w:rPr>
        <w:t xml:space="preserve">140 – </w:t>
      </w:r>
      <w:r>
        <w:rPr>
          <w:rFonts w:ascii="ArialMT" w:cs="ArialMT" w:hint="cs"/>
          <w:color w:val="000000"/>
          <w:sz w:val="24"/>
          <w:szCs w:val="24"/>
          <w:rtl/>
        </w:rPr>
        <w:t>شكل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خطين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متوازيين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الأول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بارتفاع</w:t>
      </w:r>
      <w:r>
        <w:rPr>
          <w:rFonts w:ascii="ArialMT" w:cs="ArialMT"/>
          <w:color w:val="000000"/>
          <w:sz w:val="24"/>
          <w:szCs w:val="24"/>
        </w:rPr>
        <w:t xml:space="preserve"> ( </w:t>
      </w:r>
      <w:r>
        <w:rPr>
          <w:rFonts w:ascii="Arial" w:hAnsi="Arial" w:cs="Arial"/>
          <w:color w:val="000000"/>
          <w:sz w:val="24"/>
          <w:szCs w:val="24"/>
        </w:rPr>
        <w:t>85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وتكون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متمايزة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بصرياً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الخلفية</w:t>
      </w:r>
      <w:r>
        <w:rPr>
          <w:rFonts w:ascii="ArialMT" w:cs="ArialMT"/>
          <w:color w:val="000000"/>
          <w:sz w:val="24"/>
          <w:szCs w:val="24"/>
        </w:rPr>
        <w:t xml:space="preserve"> .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B03B77">
        <w:rPr>
          <w:rFonts w:ascii="Arial-BoldMT" w:cs="Arial-BoldMT" w:hint="cs"/>
          <w:b/>
          <w:bCs/>
          <w:sz w:val="24"/>
          <w:szCs w:val="24"/>
          <w:rtl/>
        </w:rPr>
        <w:t>العلامات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 </w:t>
      </w:r>
      <w:r w:rsidRPr="00B03B77">
        <w:rPr>
          <w:rFonts w:ascii="Arial-BoldMT" w:cs="Arial-BoldMT" w:hint="cs"/>
          <w:b/>
          <w:bCs/>
          <w:sz w:val="24"/>
          <w:szCs w:val="24"/>
          <w:rtl/>
        </w:rPr>
        <w:t>الأرضية</w:t>
      </w:r>
      <w:r w:rsidRPr="00B03B77">
        <w:rPr>
          <w:rFonts w:ascii="Arial-BoldMT" w:cs="Arial-BoldMT"/>
          <w:b/>
          <w:bCs/>
          <w:sz w:val="24"/>
          <w:szCs w:val="24"/>
        </w:rPr>
        <w:t>: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علامات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محسوسة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بارزة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متباينة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لونياً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شكل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بلاطات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أشرطة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ملمس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محسوس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تستخدم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لتسهيل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حركة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المكفوفين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وضعاف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البصر،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شكلين</w:t>
      </w:r>
      <w:r>
        <w:rPr>
          <w:rFonts w:ascii="ArialMT" w:cs="ArialMT"/>
          <w:color w:val="000000"/>
          <w:sz w:val="24"/>
          <w:szCs w:val="24"/>
        </w:rPr>
        <w:t xml:space="preserve">: </w:t>
      </w:r>
      <w:r>
        <w:rPr>
          <w:rFonts w:ascii="ArialMT" w:cs="ArialMT" w:hint="cs"/>
          <w:color w:val="000000"/>
          <w:sz w:val="24"/>
          <w:szCs w:val="24"/>
          <w:rtl/>
        </w:rPr>
        <w:t>الأول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دوائر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نقاط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تحذيرية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تفيد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احتمالية</w:t>
      </w:r>
    </w:p>
    <w:p w:rsidR="00BA673A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t>وجود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خطر،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والثاني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خطوط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طولية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تفيد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باتجاه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السير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B03B77">
        <w:rPr>
          <w:rFonts w:ascii="Arial-BoldMT" w:cs="Arial-BoldMT" w:hint="cs"/>
          <w:b/>
          <w:bCs/>
          <w:sz w:val="24"/>
          <w:szCs w:val="24"/>
          <w:rtl/>
        </w:rPr>
        <w:t>منصات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 </w:t>
      </w:r>
      <w:r w:rsidRPr="00B03B77">
        <w:rPr>
          <w:rFonts w:ascii="Arial-BoldMT" w:cs="Arial-BoldMT" w:hint="cs"/>
          <w:b/>
          <w:bCs/>
          <w:sz w:val="24"/>
          <w:szCs w:val="24"/>
          <w:rtl/>
        </w:rPr>
        <w:t>الرفع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 </w:t>
      </w:r>
      <w:r w:rsidRPr="00B03B77">
        <w:rPr>
          <w:rFonts w:ascii="Arial-BoldMT" w:cs="Arial-BoldMT" w:hint="cs"/>
          <w:b/>
          <w:bCs/>
          <w:sz w:val="24"/>
          <w:szCs w:val="24"/>
          <w:rtl/>
        </w:rPr>
        <w:t>العمودية</w:t>
      </w:r>
      <w:r w:rsidRPr="00B03B77">
        <w:rPr>
          <w:rFonts w:ascii="Arial-BoldMT" w:cs="Arial-BoldMT"/>
          <w:b/>
          <w:bCs/>
          <w:sz w:val="24"/>
          <w:szCs w:val="24"/>
        </w:rPr>
        <w:t>: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عبارة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رافعة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كهروميكانيكية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يتم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استخدامها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لرفع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الحركية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بين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منسوبين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يزيد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الارتفاع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بينهما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طابق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وتستخدم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الاماكن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يمكن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تركيب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مصعد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فيها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B03B77">
        <w:rPr>
          <w:rFonts w:ascii="Arial-BoldMT" w:cs="Arial-BoldMT" w:hint="cs"/>
          <w:b/>
          <w:bCs/>
          <w:sz w:val="24"/>
          <w:szCs w:val="24"/>
          <w:rtl/>
        </w:rPr>
        <w:t>منصات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 </w:t>
      </w:r>
      <w:r w:rsidRPr="00B03B77">
        <w:rPr>
          <w:rFonts w:ascii="Arial-BoldMT" w:cs="Arial-BoldMT" w:hint="cs"/>
          <w:b/>
          <w:bCs/>
          <w:sz w:val="24"/>
          <w:szCs w:val="24"/>
          <w:rtl/>
        </w:rPr>
        <w:t>الرفع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 </w:t>
      </w:r>
      <w:r w:rsidRPr="00B03B77">
        <w:rPr>
          <w:rFonts w:ascii="Arial-BoldMT" w:cs="Arial-BoldMT" w:hint="cs"/>
          <w:b/>
          <w:bCs/>
          <w:sz w:val="24"/>
          <w:szCs w:val="24"/>
          <w:rtl/>
        </w:rPr>
        <w:t>المائلة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: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عبارة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رافعة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كهروميكانيكية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يتم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استخدامها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لرفع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الحركية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الادراج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حيث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يتم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تركيبها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درابزين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الدرج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محاطة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بمقابض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للحماية</w:t>
      </w:r>
      <w:r>
        <w:rPr>
          <w:rFonts w:ascii="ArialMT" w:cs="ArialMT"/>
          <w:color w:val="000000"/>
          <w:sz w:val="24"/>
          <w:szCs w:val="24"/>
        </w:rPr>
        <w:t xml:space="preserve"> .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B03B77">
        <w:rPr>
          <w:rFonts w:ascii="Arial-BoldMT" w:cs="Arial-BoldMT" w:hint="cs"/>
          <w:b/>
          <w:bCs/>
          <w:sz w:val="24"/>
          <w:szCs w:val="24"/>
          <w:rtl/>
        </w:rPr>
        <w:t>المصاعد</w:t>
      </w:r>
      <w:r w:rsidRPr="00B03B77">
        <w:rPr>
          <w:rFonts w:ascii="Arial-BoldMT" w:cs="Arial-BoldMT"/>
          <w:b/>
          <w:bCs/>
          <w:sz w:val="24"/>
          <w:szCs w:val="24"/>
        </w:rPr>
        <w:t xml:space="preserve"> </w:t>
      </w:r>
      <w:r w:rsidRPr="00B03B77">
        <w:rPr>
          <w:rFonts w:ascii="Arial-BoldMT" w:cs="Arial-BoldMT" w:hint="cs"/>
          <w:b/>
          <w:bCs/>
          <w:sz w:val="24"/>
          <w:szCs w:val="24"/>
          <w:rtl/>
        </w:rPr>
        <w:t>المهيأة</w:t>
      </w:r>
      <w:r w:rsidRPr="00B03B77">
        <w:rPr>
          <w:rFonts w:ascii="Arial-BoldMT" w:cs="Arial-BoldMT"/>
          <w:b/>
          <w:bCs/>
          <w:sz w:val="24"/>
          <w:szCs w:val="24"/>
        </w:rPr>
        <w:t>:</w:t>
      </w:r>
      <w:r>
        <w:rPr>
          <w:rFonts w:ascii="Arial-BoldMT" w:cs="Arial-BoldMT"/>
          <w:b/>
          <w:bCs/>
          <w:color w:val="FFBF57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المصاعد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يتوفر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مساحة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أمامها تسمح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بحركة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ومناورة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الكرسي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المتحرك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وجود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لوحة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تحكم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 w:hint="cs"/>
          <w:color w:val="000000"/>
          <w:sz w:val="24"/>
          <w:szCs w:val="24"/>
          <w:rtl/>
        </w:rPr>
        <w:t>منخفضة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ومزودة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بأزرار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تحكم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مطبوع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عليها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بطريقة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برايل ومضاءة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لتمكين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ضعاف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البصر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رؤيتها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نظام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صوتي</w:t>
      </w:r>
    </w:p>
    <w:p w:rsidR="00B03B77" w:rsidRDefault="00B03B77" w:rsidP="00B03B77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t>ناطق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للإعلام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مستوى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الطوابق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فتحة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باب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المصعد عريضة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بحيث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تتسع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لمرور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الكرسي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المتحرك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/>
          <w:color w:val="000000"/>
          <w:sz w:val="24"/>
          <w:szCs w:val="24"/>
        </w:rPr>
        <w:t>–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عمق المصعد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يتسع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للكرسي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المتحرك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توفر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متكئات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جانبية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 xml:space="preserve">أفقية </w:t>
      </w:r>
      <w:r>
        <w:rPr>
          <w:rFonts w:ascii="ArialMT" w:cs="ArialMT" w:hint="cs"/>
          <w:color w:val="000000"/>
          <w:sz w:val="24"/>
          <w:szCs w:val="24"/>
        </w:rPr>
        <w:t>–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وجود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مرآة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الجدار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الداخلي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للمصعد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مقعد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قابل للطي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لاستخدام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مستخدمي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العكازات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134B21" w:rsidRDefault="00134B21" w:rsidP="00134B21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134B21">
        <w:rPr>
          <w:rFonts w:ascii="Arial-BoldMT" w:cs="Arial-BoldMT" w:hint="cs"/>
          <w:b/>
          <w:bCs/>
          <w:sz w:val="24"/>
          <w:szCs w:val="24"/>
          <w:rtl/>
        </w:rPr>
        <w:t>برك</w:t>
      </w:r>
      <w:r w:rsidRPr="00134B21">
        <w:rPr>
          <w:rFonts w:ascii="Arial-BoldMT" w:cs="Arial-BoldMT"/>
          <w:b/>
          <w:bCs/>
          <w:sz w:val="24"/>
          <w:szCs w:val="24"/>
        </w:rPr>
        <w:t xml:space="preserve"> </w:t>
      </w:r>
      <w:r w:rsidRPr="00134B21">
        <w:rPr>
          <w:rFonts w:ascii="Arial-BoldMT" w:cs="Arial-BoldMT" w:hint="cs"/>
          <w:b/>
          <w:bCs/>
          <w:sz w:val="24"/>
          <w:szCs w:val="24"/>
          <w:rtl/>
        </w:rPr>
        <w:t>السباحة</w:t>
      </w:r>
      <w:r w:rsidRPr="00134B21">
        <w:rPr>
          <w:rFonts w:ascii="Arial-BoldMT" w:cs="Arial-BoldMT"/>
          <w:b/>
          <w:bCs/>
          <w:sz w:val="24"/>
          <w:szCs w:val="24"/>
        </w:rPr>
        <w:t xml:space="preserve"> </w:t>
      </w:r>
      <w:r w:rsidRPr="00134B21">
        <w:rPr>
          <w:rFonts w:ascii="Arial-BoldMT" w:cs="Arial-BoldMT" w:hint="cs"/>
          <w:b/>
          <w:bCs/>
          <w:sz w:val="24"/>
          <w:szCs w:val="24"/>
          <w:rtl/>
        </w:rPr>
        <w:t>المهيأة</w:t>
      </w:r>
      <w:r w:rsidRPr="00134B21">
        <w:rPr>
          <w:rFonts w:ascii="Arial-BoldMT" w:cs="Arial-BoldMT"/>
          <w:b/>
          <w:bCs/>
          <w:sz w:val="24"/>
          <w:szCs w:val="24"/>
        </w:rPr>
        <w:t>: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البرك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تحتوي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مسار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وصول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خالٍ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العوائق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لكافة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مرافق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البركة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بما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حجيرات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تبديل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الملابس ومرافق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الاستحمام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المهيأة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لاستخدام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وجود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درجات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ثابتة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ومانعة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الانزلاق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بدلاً 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السلالم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المعدنية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تزويد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حافة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كل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درجة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بشريط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ملون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متمايز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بصرياً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حوله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نسبة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ميلان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المنحدرات الثابتة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قليلة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المنحدرات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الثابتة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موجودة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مواقع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تضمن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عدم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تداخلها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مسارات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السباحة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توفير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درابزين 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جانبي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الدرج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المنحدر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المؤدي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إلى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البركة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حدود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البركة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محددة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وواضحة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بشكل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جيد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خلال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استخدام التغير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الملمس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استخدام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ألوان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متمايزة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بصرياً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المحيط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المجاور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فتحات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التصريف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صغيرة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لكي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تعلق فيها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عجلات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الكرسي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المتحرك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العصا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البيضاء</w:t>
      </w:r>
      <w:r>
        <w:rPr>
          <w:rFonts w:ascii="ArialMT" w:cs="ArialMT"/>
          <w:color w:val="000000"/>
          <w:sz w:val="24"/>
          <w:szCs w:val="24"/>
        </w:rPr>
        <w:t xml:space="preserve"> -</w:t>
      </w:r>
    </w:p>
    <w:p w:rsidR="00134B21" w:rsidRDefault="00134B21" w:rsidP="00134B21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t>التشطيبات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المستخدمة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سواءً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كانت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حافات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 مساحات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مانعة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للانزلاق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جدران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البركة وأرضياتها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لونها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فاتح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لأغراض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السلامة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/>
          <w:color w:val="000000"/>
          <w:sz w:val="24"/>
          <w:szCs w:val="24"/>
        </w:rPr>
        <w:t>–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العلامات الدالة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عمق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البركة</w:t>
      </w:r>
      <w:r>
        <w:rPr>
          <w:rFonts w:ascii="ArialMT" w:cs="ArialMT"/>
          <w:color w:val="000000"/>
          <w:sz w:val="24"/>
          <w:szCs w:val="24"/>
        </w:rPr>
        <w:t xml:space="preserve"> (</w:t>
      </w:r>
      <w:r>
        <w:rPr>
          <w:rFonts w:ascii="ArialMT" w:cs="ArialMT" w:hint="cs"/>
          <w:color w:val="000000"/>
          <w:sz w:val="24"/>
          <w:szCs w:val="24"/>
          <w:rtl/>
        </w:rPr>
        <w:t>ضحلة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أو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عميقة</w:t>
      </w:r>
      <w:r>
        <w:rPr>
          <w:rFonts w:ascii="ArialMT" w:cs="ArialMT"/>
          <w:color w:val="000000"/>
          <w:sz w:val="24"/>
          <w:szCs w:val="24"/>
        </w:rPr>
        <w:t>)</w:t>
      </w:r>
      <w:r>
        <w:rPr>
          <w:rFonts w:ascii="ArialMT" w:cs="ArialMT" w:hint="cs"/>
          <w:color w:val="000000"/>
          <w:sz w:val="24"/>
          <w:szCs w:val="24"/>
          <w:rtl/>
        </w:rPr>
        <w:t>،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ألوانها متمايزة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بصرياً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حولها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وبحجم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مناسب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يمكن رؤيته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بسهولة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ألواح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ومنصات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القفز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ظاهرة ومحمية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بشكل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يكفل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عدم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اصطدام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ذوي الإعاقة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البصرية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بها</w:t>
      </w:r>
      <w:r>
        <w:rPr>
          <w:rFonts w:ascii="ArialMT" w:cs="ArialMT"/>
          <w:color w:val="000000"/>
          <w:sz w:val="24"/>
          <w:szCs w:val="24"/>
        </w:rPr>
        <w:t xml:space="preserve"> - </w:t>
      </w:r>
      <w:r>
        <w:rPr>
          <w:rFonts w:ascii="ArialMT" w:cs="ArialMT" w:hint="cs"/>
          <w:color w:val="000000"/>
          <w:sz w:val="24"/>
          <w:szCs w:val="24"/>
          <w:rtl/>
        </w:rPr>
        <w:t>مشرفين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ومنقذين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مدربين 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طرق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الانقاذ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والتواصل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الفعال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 ذوي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FD25E5" w:rsidRDefault="00FD25E5" w:rsidP="00FD25E5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FD25E5" w:rsidRDefault="00FD25E5" w:rsidP="00FD25E5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FD25E5">
        <w:rPr>
          <w:rFonts w:ascii="Arial-BoldMT" w:cs="Arial-BoldMT" w:hint="cs"/>
          <w:b/>
          <w:bCs/>
          <w:sz w:val="24"/>
          <w:szCs w:val="24"/>
          <w:rtl/>
        </w:rPr>
        <w:t>الصالات</w:t>
      </w:r>
      <w:r w:rsidRPr="00FD25E5">
        <w:rPr>
          <w:rFonts w:ascii="Arial-BoldMT" w:cs="Arial-BoldMT"/>
          <w:b/>
          <w:bCs/>
          <w:sz w:val="24"/>
          <w:szCs w:val="24"/>
        </w:rPr>
        <w:t xml:space="preserve"> </w:t>
      </w:r>
      <w:r w:rsidRPr="00FD25E5">
        <w:rPr>
          <w:rFonts w:ascii="Arial-BoldMT" w:cs="Arial-BoldMT" w:hint="cs"/>
          <w:b/>
          <w:bCs/>
          <w:sz w:val="24"/>
          <w:szCs w:val="24"/>
          <w:rtl/>
        </w:rPr>
        <w:t>الرياضية</w:t>
      </w:r>
      <w:r w:rsidRPr="00FD25E5">
        <w:rPr>
          <w:rFonts w:ascii="Arial-BoldMT" w:cs="Arial-BoldMT"/>
          <w:b/>
          <w:bCs/>
          <w:sz w:val="24"/>
          <w:szCs w:val="24"/>
        </w:rPr>
        <w:t xml:space="preserve"> </w:t>
      </w:r>
      <w:r w:rsidRPr="00FD25E5">
        <w:rPr>
          <w:rFonts w:ascii="Arial-BoldMT" w:cs="Arial-BoldMT" w:hint="cs"/>
          <w:b/>
          <w:bCs/>
          <w:sz w:val="24"/>
          <w:szCs w:val="24"/>
          <w:rtl/>
        </w:rPr>
        <w:t>المهيأة</w:t>
      </w:r>
      <w:r w:rsidRPr="00FD25E5">
        <w:rPr>
          <w:rFonts w:ascii="Arial-BoldMT" w:cs="Arial-BoldMT"/>
          <w:b/>
          <w:bCs/>
          <w:sz w:val="24"/>
          <w:szCs w:val="24"/>
        </w:rPr>
        <w:t>: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هي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الصالات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الرياضية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تكون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سهلة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الوصول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والاستخدام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خلال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توفير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مسار خالي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العوائق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ومهيأ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يصل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لجميع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أماكن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التدريب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والتمارين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الرياضية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والأجهزة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والمعدات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الرياضية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وكافة المرافق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التابعة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لها</w:t>
      </w:r>
      <w:r>
        <w:rPr>
          <w:rFonts w:ascii="ArialMT" w:cs="ArialMT"/>
          <w:color w:val="000000"/>
          <w:sz w:val="24"/>
          <w:szCs w:val="24"/>
        </w:rPr>
        <w:t>.</w:t>
      </w:r>
      <w:r>
        <w:rPr>
          <w:rFonts w:ascii="ArialMT" w:cs="ArialMT" w:hint="cs"/>
          <w:color w:val="000000"/>
          <w:sz w:val="24"/>
          <w:szCs w:val="24"/>
          <w:rtl/>
        </w:rPr>
        <w:t xml:space="preserve"> </w:t>
      </w:r>
    </w:p>
    <w:p w:rsidR="00FD25E5" w:rsidRDefault="00FD25E5" w:rsidP="00FD25E5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t>لا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وجود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أجهزة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ومعدات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رياضية مهيأة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تمكن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كافة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الإعاقات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استخدامها يجب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توفير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أجهزة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تعزيز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سمعية وضوئية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الصم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وضعاف السمع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لمساعدتهم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استقبال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التعليمات وأي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موسيقى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مرتبطة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بنشاط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التمرين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في الصالات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الرياضية</w:t>
      </w:r>
      <w:r>
        <w:rPr>
          <w:rFonts w:ascii="ArialMT" w:cs="ArialMT"/>
          <w:color w:val="000000"/>
          <w:sz w:val="24"/>
          <w:szCs w:val="24"/>
        </w:rPr>
        <w:t>.</w:t>
      </w:r>
    </w:p>
    <w:p w:rsidR="00FD25E5" w:rsidRDefault="00FD25E5" w:rsidP="00FD25E5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>
        <w:rPr>
          <w:rFonts w:ascii="ArialMT" w:cs="ArialMT" w:hint="cs"/>
          <w:color w:val="000000"/>
          <w:sz w:val="24"/>
          <w:szCs w:val="24"/>
          <w:rtl/>
        </w:rPr>
        <w:t>توفير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مدربين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ومشرفين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قادرين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على التواصل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الفعال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مع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الأشخاص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ذوي الإعاقة</w:t>
      </w:r>
      <w:r>
        <w:rPr>
          <w:rFonts w:ascii="ArialMT" w:cs="ArialMT"/>
          <w:color w:val="000000"/>
          <w:sz w:val="24"/>
          <w:szCs w:val="24"/>
        </w:rPr>
        <w:t xml:space="preserve"> </w:t>
      </w:r>
      <w:r>
        <w:rPr>
          <w:rFonts w:ascii="ArialMT" w:cs="ArialMT" w:hint="cs"/>
          <w:color w:val="000000"/>
          <w:sz w:val="24"/>
          <w:szCs w:val="24"/>
          <w:rtl/>
        </w:rPr>
        <w:t>وتدريبهم</w:t>
      </w:r>
    </w:p>
    <w:p w:rsidR="007959A2" w:rsidRDefault="007959A2" w:rsidP="007959A2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7959A2" w:rsidRDefault="007959A2" w:rsidP="007959A2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lastRenderedPageBreak/>
        <w:t>المادة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37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قانون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حقوق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رقم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20 </w:t>
      </w:r>
      <w:r>
        <w:rPr>
          <w:rFonts w:ascii="Arial-BoldMT" w:cs="Arial-BoldMT" w:hint="cs"/>
          <w:b/>
          <w:bCs/>
          <w:sz w:val="24"/>
          <w:szCs w:val="24"/>
          <w:rtl/>
        </w:rPr>
        <w:t>لسنة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2017</w:t>
      </w:r>
    </w:p>
    <w:p w:rsidR="007959A2" w:rsidRDefault="007959A2" w:rsidP="007959A2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7959A2">
        <w:rPr>
          <w:rFonts w:ascii="ArialMT" w:cs="ArialMT" w:hint="cs"/>
          <w:color w:val="000000"/>
          <w:sz w:val="24"/>
          <w:szCs w:val="24"/>
          <w:rtl/>
        </w:rPr>
        <w:t>تضمين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تعليمات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تراخيص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المهن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السياحية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المعايير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الخاصة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بإمكانية الوصول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ومتابعة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مدى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التزام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الشركات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والمنشآت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السياحية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بها</w:t>
      </w:r>
    </w:p>
    <w:p w:rsidR="007959A2" w:rsidRDefault="007959A2" w:rsidP="007959A2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7959A2">
        <w:rPr>
          <w:rFonts w:ascii="ArialMT" w:cs="ArialMT" w:hint="cs"/>
          <w:color w:val="000000"/>
          <w:sz w:val="24"/>
          <w:szCs w:val="24"/>
          <w:rtl/>
        </w:rPr>
        <w:t>تدريب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الكوادر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العاملة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في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مجال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السياحة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والأدلاء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السياحيين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على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سبل</w:t>
      </w:r>
      <w:r>
        <w:rPr>
          <w:rFonts w:ascii="ArialMT" w:cs="ArialMT" w:hint="cs"/>
          <w:color w:val="000000"/>
          <w:sz w:val="24"/>
          <w:szCs w:val="24"/>
          <w:rtl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التواصل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الفعال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مع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الأشخاص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ذوي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الإعاقات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المختلفة</w:t>
      </w:r>
    </w:p>
    <w:p w:rsidR="007959A2" w:rsidRDefault="007959A2" w:rsidP="007959A2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7959A2">
        <w:rPr>
          <w:rFonts w:ascii="ArialMT" w:cs="ArialMT" w:hint="cs"/>
          <w:color w:val="000000"/>
          <w:sz w:val="24"/>
          <w:szCs w:val="24"/>
          <w:rtl/>
        </w:rPr>
        <w:t>توفير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النشرات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والمطبوعات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والمعلومات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المختلفة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بالأشكال</w:t>
      </w:r>
      <w:r w:rsidRPr="007959A2">
        <w:rPr>
          <w:rFonts w:ascii="ArialMT" w:cs="ArialMT"/>
          <w:color w:val="000000"/>
          <w:sz w:val="24"/>
          <w:szCs w:val="24"/>
        </w:rPr>
        <w:t xml:space="preserve"> </w:t>
      </w:r>
      <w:r w:rsidRPr="007959A2">
        <w:rPr>
          <w:rFonts w:ascii="ArialMT" w:cs="ArialMT" w:hint="cs"/>
          <w:color w:val="000000"/>
          <w:sz w:val="24"/>
          <w:szCs w:val="24"/>
          <w:rtl/>
        </w:rPr>
        <w:t>الميسرة</w:t>
      </w:r>
    </w:p>
    <w:p w:rsidR="002939D8" w:rsidRDefault="002939D8" w:rsidP="002939D8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2939D8" w:rsidRDefault="008E6E1A" w:rsidP="008E6E1A">
      <w:pPr>
        <w:autoSpaceDE w:val="0"/>
        <w:autoSpaceDN w:val="0"/>
        <w:bidi/>
        <w:adjustRightInd w:val="0"/>
        <w:spacing w:after="0" w:line="240" w:lineRule="auto"/>
        <w:rPr>
          <w:rFonts w:ascii="WinSoftPro-Bold" w:cs="WinSoftPro-Bold"/>
          <w:b/>
          <w:bCs/>
          <w:sz w:val="28"/>
          <w:szCs w:val="28"/>
          <w:rtl/>
        </w:rPr>
      </w:pPr>
      <w:r>
        <w:rPr>
          <w:rFonts w:ascii="WinSoftPro-Bold" w:cs="WinSoftPro-Bold" w:hint="cs"/>
          <w:b/>
          <w:bCs/>
          <w:sz w:val="28"/>
          <w:szCs w:val="28"/>
          <w:rtl/>
        </w:rPr>
        <w:t>مبادئ</w:t>
      </w:r>
      <w:r>
        <w:rPr>
          <w:rFonts w:ascii="WinSoftPro-Bold" w:cs="WinSoftPro-Bold"/>
          <w:b/>
          <w:bCs/>
          <w:sz w:val="28"/>
          <w:szCs w:val="28"/>
        </w:rPr>
        <w:t xml:space="preserve"> </w:t>
      </w:r>
      <w:r>
        <w:rPr>
          <w:rFonts w:ascii="WinSoftPro-Bold" w:cs="WinSoftPro-Bold" w:hint="cs"/>
          <w:b/>
          <w:bCs/>
          <w:sz w:val="28"/>
          <w:szCs w:val="28"/>
          <w:rtl/>
        </w:rPr>
        <w:t>النفاذ</w:t>
      </w:r>
      <w:r>
        <w:rPr>
          <w:rFonts w:ascii="WinSoftPro-Bold" w:cs="WinSoftPro-Bold"/>
          <w:b/>
          <w:bCs/>
          <w:sz w:val="28"/>
          <w:szCs w:val="28"/>
        </w:rPr>
        <w:t xml:space="preserve"> </w:t>
      </w:r>
      <w:r>
        <w:rPr>
          <w:rFonts w:ascii="WinSoftPro-Bold" w:cs="WinSoftPro-Bold" w:hint="cs"/>
          <w:b/>
          <w:bCs/>
          <w:sz w:val="28"/>
          <w:szCs w:val="28"/>
          <w:rtl/>
        </w:rPr>
        <w:t>الى</w:t>
      </w:r>
      <w:r>
        <w:rPr>
          <w:rFonts w:ascii="WinSoftPro-Bold" w:cs="WinSoftPro-Bold"/>
          <w:b/>
          <w:bCs/>
          <w:sz w:val="28"/>
          <w:szCs w:val="28"/>
        </w:rPr>
        <w:t xml:space="preserve"> </w:t>
      </w:r>
      <w:r>
        <w:rPr>
          <w:rFonts w:ascii="WinSoftPro-Bold" w:cs="WinSoftPro-Bold" w:hint="cs"/>
          <w:b/>
          <w:bCs/>
          <w:sz w:val="28"/>
          <w:szCs w:val="28"/>
          <w:rtl/>
        </w:rPr>
        <w:t>المواقع</w:t>
      </w:r>
      <w:r>
        <w:rPr>
          <w:rFonts w:ascii="WinSoftPro-Bold" w:cs="WinSoftPro-Bold"/>
          <w:b/>
          <w:bCs/>
          <w:sz w:val="28"/>
          <w:szCs w:val="28"/>
        </w:rPr>
        <w:t xml:space="preserve"> </w:t>
      </w:r>
      <w:r>
        <w:rPr>
          <w:rFonts w:ascii="WinSoftPro-Bold" w:cs="WinSoftPro-Bold" w:hint="cs"/>
          <w:b/>
          <w:bCs/>
          <w:sz w:val="28"/>
          <w:szCs w:val="28"/>
          <w:rtl/>
        </w:rPr>
        <w:t>الإلكترونية</w:t>
      </w:r>
    </w:p>
    <w:p w:rsidR="008E6E1A" w:rsidRDefault="008E6E1A" w:rsidP="008E6E1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تهيئة الموقع الألكتروني وفق </w:t>
      </w:r>
      <w:r w:rsidRPr="008E6E1A">
        <w:rPr>
          <w:rFonts w:ascii="ArialMT" w:cs="ArialMT"/>
          <w:color w:val="000000"/>
          <w:sz w:val="24"/>
          <w:szCs w:val="24"/>
          <w:rtl/>
        </w:rPr>
        <w:t xml:space="preserve">المبادئ التوجيهية للنفاذ إلى محتوى الويب 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>(</w:t>
      </w:r>
      <w:r w:rsidRPr="008E6E1A">
        <w:rPr>
          <w:rFonts w:ascii="ArialMT" w:cs="ArialMT"/>
          <w:color w:val="000000"/>
          <w:sz w:val="24"/>
          <w:szCs w:val="24"/>
        </w:rPr>
        <w:t>WCAG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>) والتي وضعتها الشبكة العالمية للويب (</w:t>
      </w:r>
      <w:r w:rsidRPr="008E6E1A">
        <w:rPr>
          <w:rFonts w:ascii="ArialMT" w:cs="ArialMT"/>
          <w:color w:val="000000"/>
          <w:sz w:val="24"/>
          <w:szCs w:val="24"/>
        </w:rPr>
        <w:t>W3C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) وحسب  </w:t>
      </w:r>
      <w:r w:rsidRPr="008E6E1A">
        <w:rPr>
          <w:rFonts w:ascii="ArialMT" w:cs="ArialMT"/>
          <w:color w:val="000000"/>
          <w:sz w:val="24"/>
          <w:szCs w:val="24"/>
          <w:rtl/>
        </w:rPr>
        <w:t xml:space="preserve">المبادئ التوجيهية للنفاذ إلى محتوى الويب </w:t>
      </w:r>
      <w:r w:rsidRPr="008E6E1A">
        <w:rPr>
          <w:rFonts w:ascii="ArialMT" w:cs="ArialMT"/>
          <w:color w:val="000000"/>
          <w:sz w:val="24"/>
          <w:szCs w:val="24"/>
        </w:rPr>
        <w:t>WCAG V2.1</w:t>
      </w:r>
      <w:r w:rsidRPr="008E6E1A">
        <w:rPr>
          <w:rFonts w:ascii="ArialMT" w:cs="ArialMT"/>
          <w:color w:val="000000"/>
          <w:sz w:val="24"/>
          <w:szCs w:val="24"/>
          <w:rtl/>
        </w:rPr>
        <w:t xml:space="preserve"> </w:t>
      </w:r>
    </w:p>
    <w:p w:rsidR="008E6E1A" w:rsidRPr="008E6E1A" w:rsidRDefault="008E6E1A" w:rsidP="008E6E1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8E6E1A">
        <w:rPr>
          <w:rFonts w:ascii="ArialMT" w:cs="ArialMT"/>
          <w:color w:val="000000"/>
          <w:sz w:val="24"/>
          <w:szCs w:val="24"/>
          <w:rtl/>
        </w:rPr>
        <w:t xml:space="preserve">المبادئ التوجيهية للنفاذ إلى محتوى الويب </w:t>
      </w:r>
      <w:r w:rsidRPr="008E6E1A">
        <w:rPr>
          <w:rFonts w:ascii="ArialMT" w:cs="ArialMT"/>
          <w:color w:val="000000"/>
          <w:sz w:val="24"/>
          <w:szCs w:val="24"/>
        </w:rPr>
        <w:t>WCAG V2.</w:t>
      </w:r>
      <w:r>
        <w:rPr>
          <w:rFonts w:ascii="ArialMT" w:cs="ArialMT"/>
          <w:color w:val="000000"/>
          <w:sz w:val="24"/>
          <w:szCs w:val="24"/>
        </w:rPr>
        <w:t xml:space="preserve">1 </w:t>
      </w:r>
      <w:r>
        <w:rPr>
          <w:rFonts w:ascii="ArialMT" w:cs="ArialMT" w:hint="cs"/>
          <w:color w:val="000000"/>
          <w:sz w:val="24"/>
          <w:szCs w:val="24"/>
          <w:rtl/>
          <w:lang w:bidi="ar-JO"/>
        </w:rPr>
        <w:t xml:space="preserve"> </w:t>
      </w:r>
      <w:r w:rsidRPr="008E6E1A">
        <w:rPr>
          <w:rFonts w:ascii="ArialMT" w:cs="ArialMT"/>
          <w:color w:val="000000"/>
          <w:sz w:val="24"/>
          <w:szCs w:val="24"/>
          <w:rtl/>
        </w:rPr>
        <w:t>النسخة الانجليزية: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 </w:t>
      </w:r>
      <w:hyperlink r:id="rId7" w:history="1">
        <w:r w:rsidRPr="008E6E1A">
          <w:rPr>
            <w:rFonts w:ascii="ArialMT" w:cs="ArialMT"/>
            <w:color w:val="000000"/>
            <w:sz w:val="24"/>
            <w:szCs w:val="24"/>
          </w:rPr>
          <w:t>https://www.w3.org/TR/WCAG21</w:t>
        </w:r>
        <w:r w:rsidRPr="008E6E1A">
          <w:rPr>
            <w:rFonts w:ascii="ArialMT" w:cs="ArialMT"/>
            <w:color w:val="000000"/>
            <w:sz w:val="24"/>
            <w:szCs w:val="24"/>
            <w:rtl/>
          </w:rPr>
          <w:t>/</w:t>
        </w:r>
      </w:hyperlink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 </w:t>
      </w:r>
    </w:p>
    <w:p w:rsidR="008E6E1A" w:rsidRDefault="008E6E1A" w:rsidP="008E6E1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8E6E1A">
        <w:rPr>
          <w:rFonts w:ascii="ArialMT" w:cs="ArialMT"/>
          <w:color w:val="000000"/>
          <w:sz w:val="24"/>
          <w:szCs w:val="24"/>
          <w:rtl/>
        </w:rPr>
        <w:t xml:space="preserve">المبادئ التوجيهية للنفاذ إلى محتوى الويب </w:t>
      </w:r>
      <w:r w:rsidRPr="008E6E1A">
        <w:rPr>
          <w:rFonts w:ascii="ArialMT" w:cs="ArialMT"/>
          <w:color w:val="000000"/>
          <w:sz w:val="24"/>
          <w:szCs w:val="24"/>
        </w:rPr>
        <w:t>WCAG V2.0</w:t>
      </w:r>
      <w:r w:rsidRPr="008E6E1A">
        <w:rPr>
          <w:rFonts w:ascii="ArialMT" w:cs="ArialMT"/>
          <w:color w:val="000000"/>
          <w:sz w:val="24"/>
          <w:szCs w:val="24"/>
          <w:rtl/>
        </w:rPr>
        <w:t xml:space="preserve"> النسخة العربية:</w:t>
      </w:r>
      <w:r w:rsidRPr="008E6E1A">
        <w:rPr>
          <w:rFonts w:ascii="ArialMT" w:cs="ArialMT" w:hint="cs"/>
          <w:color w:val="000000"/>
          <w:sz w:val="24"/>
          <w:szCs w:val="24"/>
          <w:rtl/>
        </w:rPr>
        <w:t xml:space="preserve"> </w:t>
      </w:r>
      <w:hyperlink r:id="rId8" w:history="1">
        <w:r w:rsidRPr="008E6E1A">
          <w:rPr>
            <w:rFonts w:ascii="ArialMT" w:cs="ArialMT"/>
            <w:color w:val="000000"/>
            <w:sz w:val="24"/>
            <w:szCs w:val="24"/>
          </w:rPr>
          <w:t xml:space="preserve">http://www.alecso.org/wcag2.0      </w:t>
        </w:r>
        <w:r w:rsidRPr="008E6E1A">
          <w:rPr>
            <w:rFonts w:ascii="ArialMT" w:cs="ArialMT"/>
            <w:color w:val="000000"/>
            <w:sz w:val="24"/>
            <w:szCs w:val="24"/>
            <w:rtl/>
          </w:rPr>
          <w:t>/</w:t>
        </w:r>
      </w:hyperlink>
    </w:p>
    <w:p w:rsidR="00B225F1" w:rsidRDefault="00B225F1" w:rsidP="00B225F1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B225F1" w:rsidRDefault="001E211E" w:rsidP="00B225F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36"/>
          <w:szCs w:val="36"/>
          <w:rtl/>
        </w:rPr>
      </w:pPr>
      <w:r>
        <w:rPr>
          <w:rFonts w:ascii="Arial-BoldMT" w:cs="Arial-BoldMT" w:hint="cs"/>
          <w:b/>
          <w:bCs/>
          <w:sz w:val="36"/>
          <w:szCs w:val="36"/>
          <w:rtl/>
        </w:rPr>
        <w:t>الاختيار</w:t>
      </w:r>
      <w:r>
        <w:rPr>
          <w:rFonts w:ascii="Arial-BoldMT" w:cs="Arial-BoldMT"/>
          <w:b/>
          <w:bCs/>
          <w:sz w:val="36"/>
          <w:szCs w:val="36"/>
        </w:rPr>
        <w:t xml:space="preserve"> </w:t>
      </w:r>
      <w:r>
        <w:rPr>
          <w:rFonts w:ascii="Arial-BoldMT" w:cs="Arial-BoldMT" w:hint="cs"/>
          <w:b/>
          <w:bCs/>
          <w:sz w:val="36"/>
          <w:szCs w:val="36"/>
          <w:rtl/>
        </w:rPr>
        <w:t>والحجز</w:t>
      </w:r>
      <w:r>
        <w:rPr>
          <w:rFonts w:ascii="Arial-BoldMT" w:cs="Arial-BoldMT"/>
          <w:b/>
          <w:bCs/>
          <w:sz w:val="36"/>
          <w:szCs w:val="36"/>
        </w:rPr>
        <w:t xml:space="preserve"> </w:t>
      </w:r>
      <w:r>
        <w:rPr>
          <w:rFonts w:ascii="Arial-BoldMT" w:cs="Arial-BoldMT" w:hint="cs"/>
          <w:b/>
          <w:bCs/>
          <w:sz w:val="36"/>
          <w:szCs w:val="36"/>
          <w:rtl/>
        </w:rPr>
        <w:t>في</w:t>
      </w:r>
      <w:r>
        <w:rPr>
          <w:rFonts w:ascii="Arial-BoldMT" w:cs="Arial-BoldMT"/>
          <w:b/>
          <w:bCs/>
          <w:sz w:val="36"/>
          <w:szCs w:val="36"/>
        </w:rPr>
        <w:t xml:space="preserve"> </w:t>
      </w:r>
      <w:r>
        <w:rPr>
          <w:rFonts w:ascii="Arial-BoldMT" w:cs="Arial-BoldMT" w:hint="cs"/>
          <w:b/>
          <w:bCs/>
          <w:sz w:val="36"/>
          <w:szCs w:val="36"/>
          <w:rtl/>
        </w:rPr>
        <w:t>الفندق</w:t>
      </w:r>
    </w:p>
    <w:p w:rsidR="001E211E" w:rsidRDefault="001E211E" w:rsidP="001E211E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1E211E">
        <w:rPr>
          <w:rFonts w:ascii="ArialMT" w:cs="ArialMT" w:hint="cs"/>
          <w:color w:val="000000"/>
          <w:sz w:val="24"/>
          <w:szCs w:val="24"/>
          <w:rtl/>
        </w:rPr>
        <w:t>توفر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المعلومات الخاصة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بالفندق والخدمات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المقدمة على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الموقع الإلكتروني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بأشكال ميسرة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للأشخاص ذوي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الإعاقة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بما</w:t>
      </w:r>
      <w:r>
        <w:rPr>
          <w:rFonts w:ascii="ArialMT" w:cs="ArialMT" w:hint="cs"/>
          <w:color w:val="000000"/>
          <w:sz w:val="24"/>
          <w:szCs w:val="24"/>
          <w:rtl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فيها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متطلبات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الحجز عن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بعد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من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خلال الموقع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الإلكتروني للفندق</w:t>
      </w:r>
    </w:p>
    <w:p w:rsidR="001E211E" w:rsidRDefault="001E211E" w:rsidP="001E211E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1E211E" w:rsidRDefault="001E211E" w:rsidP="001E211E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  <w:r w:rsidRPr="001E211E">
        <w:rPr>
          <w:rFonts w:ascii="ArialMT" w:cs="ArialMT" w:hint="cs"/>
          <w:color w:val="000000"/>
          <w:sz w:val="24"/>
          <w:szCs w:val="24"/>
          <w:rtl/>
        </w:rPr>
        <w:t>توفير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البروشورات والمطبوعات الخاصة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بالفندق بأشكال</w:t>
      </w:r>
      <w:r w:rsidRPr="001E211E">
        <w:rPr>
          <w:rFonts w:ascii="ArialMT" w:cs="ArialMT"/>
          <w:color w:val="000000"/>
          <w:sz w:val="24"/>
          <w:szCs w:val="24"/>
        </w:rPr>
        <w:t xml:space="preserve"> </w:t>
      </w:r>
      <w:r w:rsidRPr="001E211E">
        <w:rPr>
          <w:rFonts w:ascii="ArialMT" w:cs="ArialMT" w:hint="cs"/>
          <w:color w:val="000000"/>
          <w:sz w:val="24"/>
          <w:szCs w:val="24"/>
          <w:rtl/>
        </w:rPr>
        <w:t>ميسرة</w:t>
      </w:r>
    </w:p>
    <w:p w:rsid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rtl/>
        </w:rPr>
      </w:pPr>
    </w:p>
    <w:p w:rsidR="0025554D" w:rsidRP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36"/>
          <w:szCs w:val="36"/>
          <w:rtl/>
        </w:rPr>
      </w:pPr>
      <w:r w:rsidRPr="0025554D">
        <w:rPr>
          <w:rFonts w:ascii="Arial-BoldMT" w:cs="Arial-BoldMT" w:hint="cs"/>
          <w:b/>
          <w:bCs/>
          <w:sz w:val="36"/>
          <w:szCs w:val="36"/>
          <w:rtl/>
        </w:rPr>
        <w:t>الوصول الى الفندق</w:t>
      </w:r>
    </w:p>
    <w:p w:rsid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توفر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مواقف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خاصة لمركبات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الأشخاص ذوي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قريبة 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مدخل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الفندق، كما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يجب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يكون موظف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خدمة الاصطفاف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 للسيارات مدرب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التواصل الفعال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الأشخاص ذوي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</w:p>
    <w:p w:rsid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وجود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منحدر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آمن وبميلان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بسيط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مزود بدرابزين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يؤدي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إلى الباب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الرئيسي للفندق عرض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الباب الرئيسي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مناسب ويستوعب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الكرسي  المتحرك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بأريحية وفي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حال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وجود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باب دوار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متأرجح يجب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تأمين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باب جانبي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آخر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يتسع لدخول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الكرسي المتحرك</w:t>
      </w:r>
    </w:p>
    <w:p w:rsid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موظف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الأمن والاستقبال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مدرب 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إتيكيت التواصل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 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 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ويجيد أساسيات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التواصل بلغة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الإشارة </w:t>
      </w:r>
    </w:p>
    <w:p w:rsid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25554D" w:rsidRPr="0025554D" w:rsidRDefault="0025554D" w:rsidP="0025554D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36"/>
          <w:szCs w:val="36"/>
          <w:rtl/>
        </w:rPr>
      </w:pPr>
      <w:r w:rsidRPr="0025554D">
        <w:rPr>
          <w:rFonts w:ascii="Arial-BoldMT" w:cs="Arial-BoldMT" w:hint="cs"/>
          <w:b/>
          <w:bCs/>
          <w:sz w:val="36"/>
          <w:szCs w:val="36"/>
          <w:rtl/>
        </w:rPr>
        <w:t>ال</w:t>
      </w:r>
      <w:r>
        <w:rPr>
          <w:rFonts w:ascii="Arial-BoldMT" w:cs="Arial-BoldMT" w:hint="cs"/>
          <w:b/>
          <w:bCs/>
          <w:sz w:val="36"/>
          <w:szCs w:val="36"/>
          <w:rtl/>
        </w:rPr>
        <w:t xml:space="preserve">دخول </w:t>
      </w:r>
      <w:r w:rsidRPr="0025554D">
        <w:rPr>
          <w:rFonts w:ascii="Arial-BoldMT" w:cs="Arial-BoldMT" w:hint="cs"/>
          <w:b/>
          <w:bCs/>
          <w:sz w:val="36"/>
          <w:szCs w:val="36"/>
          <w:rtl/>
        </w:rPr>
        <w:t>الى الفندق</w:t>
      </w:r>
    </w:p>
    <w:p w:rsidR="0013615C" w:rsidRDefault="0013615C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إشارات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وعلامات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أرضية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وعلى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الأبواب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الزجاجية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للأشخاص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المكفوفين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وضعاف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البصر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موظف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مؤهل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ومدرب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إتيكيت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</w:p>
    <w:p w:rsidR="0013615C" w:rsidRDefault="0013615C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التواصل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ويجيد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لغة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الإشارة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لديه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جهاز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تابلت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مزود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بخدمة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الترجمة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للغة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الإشارة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خلال</w:t>
      </w:r>
    </w:p>
    <w:p w:rsidR="0013615C" w:rsidRDefault="0013615C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المكالمات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المرئية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لتيسير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التواصل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الصم</w:t>
      </w:r>
    </w:p>
    <w:p w:rsidR="0013615C" w:rsidRDefault="0013615C" w:rsidP="0013615C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13615C" w:rsidRDefault="0013615C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تخصيص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جزء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كاونتر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الاستقبال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(Reception)</w:t>
      </w:r>
      <w:r w:rsidR="00447B2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بارتفاع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منخفض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لتمكين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قصار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القامة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</w:p>
    <w:p w:rsidR="0013615C" w:rsidRDefault="0013615C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مستخدمي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الكراسي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التواصل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البصري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موظف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الاستقبال</w:t>
      </w:r>
      <w:r w:rsidR="00447B25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خلف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الكاونتر</w:t>
      </w: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تهيئة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منطقة </w:t>
      </w:r>
      <w:r>
        <w:rPr>
          <w:rFonts w:ascii="Arial" w:hAnsi="Arial" w:cs="Arial"/>
          <w:b/>
          <w:bCs/>
          <w:sz w:val="24"/>
          <w:szCs w:val="24"/>
        </w:rPr>
        <w:t>(Lobby</w:t>
      </w:r>
      <w:r>
        <w:rPr>
          <w:rFonts w:ascii="Arial-BoldMT" w:cs="Arial-BoldMT"/>
          <w:b/>
          <w:bCs/>
          <w:sz w:val="24"/>
          <w:szCs w:val="24"/>
        </w:rPr>
        <w:t xml:space="preserve">)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 الانتظار بحيث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توفر لمستخدمي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الكراسي المتحركة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الفراغ المناسب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للحركة والانتظار</w:t>
      </w: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مصاعد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مهيأة</w:t>
      </w: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دورات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مياه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مهيأة لمستخدمي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الكراسي المتحركة </w:t>
      </w: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لوحات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إرشادية بأشكال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ميسرة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تتيح </w:t>
      </w:r>
      <w:r w:rsidR="00D8478A">
        <w:rPr>
          <w:rFonts w:ascii="Arial-BoldMT" w:cs="Arial-BoldMT" w:hint="cs"/>
          <w:b/>
          <w:bCs/>
          <w:sz w:val="24"/>
          <w:szCs w:val="24"/>
          <w:rtl/>
        </w:rPr>
        <w:t>للأشخاص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 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قراءتها، وذلك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لكافة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طوابق ومختلف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مرافق الفندق</w:t>
      </w: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447B25" w:rsidRDefault="00447B25" w:rsidP="00447B2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36"/>
          <w:szCs w:val="36"/>
          <w:rtl/>
        </w:rPr>
      </w:pPr>
      <w:r w:rsidRPr="00447B25">
        <w:rPr>
          <w:rFonts w:ascii="Arial-BoldMT" w:cs="Arial-BoldMT" w:hint="cs"/>
          <w:b/>
          <w:bCs/>
          <w:sz w:val="36"/>
          <w:szCs w:val="36"/>
          <w:rtl/>
        </w:rPr>
        <w:lastRenderedPageBreak/>
        <w:t>المنامات</w:t>
      </w:r>
      <w:r w:rsidRPr="00447B25">
        <w:rPr>
          <w:rFonts w:ascii="Arial-BoldMT" w:cs="Arial-BoldMT"/>
          <w:b/>
          <w:bCs/>
          <w:sz w:val="36"/>
          <w:szCs w:val="36"/>
        </w:rPr>
        <w:t xml:space="preserve"> </w:t>
      </w:r>
      <w:r w:rsidRPr="00447B25">
        <w:rPr>
          <w:rFonts w:ascii="Arial-BoldMT" w:cs="Arial-BoldMT" w:hint="cs"/>
          <w:b/>
          <w:bCs/>
          <w:sz w:val="36"/>
          <w:szCs w:val="36"/>
          <w:rtl/>
        </w:rPr>
        <w:t>المهيأة</w:t>
      </w:r>
    </w:p>
    <w:p w:rsidR="000566B6" w:rsidRDefault="000566B6" w:rsidP="000566B6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36"/>
          <w:szCs w:val="36"/>
          <w:rtl/>
        </w:rPr>
      </w:pPr>
    </w:p>
    <w:p w:rsidR="00E11AC7" w:rsidRDefault="000566B6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كتابة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أرقام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الغرف</w:t>
      </w:r>
      <w:r w:rsidR="00E11AC7"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والمرافق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الرئيسية</w:t>
      </w:r>
      <w:r w:rsidR="00E11AC7"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بطريقة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برايل</w:t>
      </w:r>
    </w:p>
    <w:p w:rsidR="000566B6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توفير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عدد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من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غرف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النوم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المهيأة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لاستخدام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ذوي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لا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يقل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" w:hAnsi="Arial" w:cs="Arial"/>
          <w:b/>
          <w:bCs/>
          <w:sz w:val="24"/>
          <w:szCs w:val="24"/>
        </w:rPr>
        <w:t xml:space="preserve">%(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عددها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عن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( </w:t>
      </w:r>
      <w:r w:rsidR="000566B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من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العدد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الكلي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للغرف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ولا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يقل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العدد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عن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غرفة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واحدة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مهيأة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كحد</w:t>
      </w:r>
      <w:r w:rsidR="000566B6">
        <w:rPr>
          <w:rFonts w:ascii="Arial-BoldMT" w:cs="Arial-BoldMT"/>
          <w:b/>
          <w:bCs/>
          <w:sz w:val="24"/>
          <w:szCs w:val="24"/>
        </w:rPr>
        <w:t xml:space="preserve"> </w:t>
      </w:r>
      <w:r w:rsidR="000566B6">
        <w:rPr>
          <w:rFonts w:ascii="Arial-BoldMT" w:cs="Arial-BoldMT" w:hint="cs"/>
          <w:b/>
          <w:bCs/>
          <w:sz w:val="24"/>
          <w:szCs w:val="24"/>
          <w:rtl/>
        </w:rPr>
        <w:t>أدنى</w:t>
      </w:r>
    </w:p>
    <w:p w:rsidR="000566B6" w:rsidRDefault="000566B6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وجود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ممرات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بين</w:t>
      </w:r>
      <w:r w:rsidR="00E11AC7"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الغرف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بحجم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كافي</w:t>
      </w:r>
      <w:r w:rsidR="00E11AC7"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لحركة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الكراسي</w:t>
      </w:r>
      <w:r w:rsidR="00E11AC7"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</w:t>
      </w: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يكون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موقع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المفتاح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التقليدي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الممغنط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لباب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غرفة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النوم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المهيأة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ارتفاع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مناسب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لمستخدمي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الكراسي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ويكون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الباب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عاملا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النظام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الهايدروليكي</w:t>
      </w:r>
      <w:r>
        <w:rPr>
          <w:rFonts w:ascii="Arial-BoldMT" w:cs="Arial-BoldMT"/>
          <w:b/>
          <w:bCs/>
          <w:sz w:val="24"/>
          <w:szCs w:val="24"/>
        </w:rPr>
        <w:t xml:space="preserve"> (</w:t>
      </w:r>
      <w:r>
        <w:rPr>
          <w:rFonts w:ascii="Arial-BoldMT" w:cs="Arial-BoldMT" w:hint="cs"/>
          <w:b/>
          <w:bCs/>
          <w:sz w:val="24"/>
          <w:szCs w:val="24"/>
          <w:rtl/>
        </w:rPr>
        <w:t>ذاتي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الفتح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والإغلاق</w:t>
      </w:r>
      <w:r>
        <w:rPr>
          <w:rFonts w:ascii="Arial-BoldMT" w:cs="Arial-BoldMT"/>
          <w:b/>
          <w:bCs/>
          <w:sz w:val="24"/>
          <w:szCs w:val="24"/>
        </w:rPr>
        <w:t xml:space="preserve">) </w:t>
      </w:r>
      <w:r>
        <w:rPr>
          <w:rFonts w:ascii="Arial-BoldMT" w:cs="Arial-BoldMT" w:hint="cs"/>
          <w:b/>
          <w:bCs/>
          <w:sz w:val="24"/>
          <w:szCs w:val="24"/>
          <w:rtl/>
        </w:rPr>
        <w:t>وبعرض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مناسب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لدخول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</w:t>
      </w:r>
    </w:p>
    <w:p w:rsidR="009D7A51" w:rsidRPr="00E11AC7" w:rsidRDefault="009D7A51" w:rsidP="009D7A5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يكون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موقع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العين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السحرية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لباب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غرفة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النوم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المهيأة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إرتفاع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مناسب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لمستخدمي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الكراسي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وقصار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القامة</w:t>
      </w: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يجب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تكون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الفراغات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الداخلية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لغرف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النوم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تسمح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بحركة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دورانه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داخل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الغرفة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وحول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السرير،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الأثاث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والتجهيزات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الموجودة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مهيأة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وموزع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بطريقة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مناسبة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وبمتناول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الشخص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الكرسي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</w:p>
    <w:p w:rsidR="00E11AC7" w:rsidRP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الوحدات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الصحية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مهيأة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داخل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الغرف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بدءً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الباب،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وصولاً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التجهيزات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المختلفة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داخلها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المقعد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والمغسلة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والمقابض</w:t>
      </w: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الجانبية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وحوض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</w:t>
      </w:r>
      <w:r>
        <w:rPr>
          <w:rFonts w:ascii="Arial-BoldMT" w:cs="Arial-BoldMT" w:hint="cs"/>
          <w:b/>
          <w:bCs/>
          <w:sz w:val="24"/>
          <w:szCs w:val="24"/>
          <w:rtl/>
          <w:lang w:bidi="ar-JO"/>
        </w:rPr>
        <w:t>ا</w:t>
      </w:r>
      <w:r>
        <w:rPr>
          <w:rFonts w:ascii="Arial-BoldMT" w:cs="Arial-BoldMT" w:hint="cs"/>
          <w:b/>
          <w:bCs/>
          <w:sz w:val="24"/>
          <w:szCs w:val="24"/>
          <w:rtl/>
        </w:rPr>
        <w:t>ستحمام</w:t>
      </w: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E11AC7" w:rsidRDefault="00E11AC7" w:rsidP="00E11AC7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توفير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منطقة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ملاذ آمن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في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كل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طابق في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حالات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الطوارئ والإخلاء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 الحريق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لمستخدمي الكراسي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 ونظام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إنذار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صوتي وضوئي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للتنبيه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عن حالات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الخطر والطوارئ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لكل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 الأشخاص المكفوفين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والصم </w:t>
      </w:r>
    </w:p>
    <w:p w:rsidR="00642048" w:rsidRDefault="00642048" w:rsidP="0064204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642048" w:rsidRDefault="00642048" w:rsidP="0064204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40"/>
          <w:szCs w:val="40"/>
          <w:rtl/>
        </w:rPr>
      </w:pPr>
      <w:r>
        <w:rPr>
          <w:rFonts w:ascii="Arial-BoldMT" w:cs="Arial-BoldMT" w:hint="cs"/>
          <w:b/>
          <w:bCs/>
          <w:sz w:val="40"/>
          <w:szCs w:val="40"/>
          <w:rtl/>
        </w:rPr>
        <w:t>مرافق</w:t>
      </w:r>
      <w:r>
        <w:rPr>
          <w:rFonts w:ascii="Arial-BoldMT" w:cs="Arial-BoldMT"/>
          <w:b/>
          <w:bCs/>
          <w:sz w:val="40"/>
          <w:szCs w:val="40"/>
        </w:rPr>
        <w:t xml:space="preserve"> </w:t>
      </w:r>
      <w:r>
        <w:rPr>
          <w:rFonts w:ascii="Arial-BoldMT" w:cs="Arial-BoldMT" w:hint="cs"/>
          <w:b/>
          <w:bCs/>
          <w:sz w:val="40"/>
          <w:szCs w:val="40"/>
          <w:rtl/>
        </w:rPr>
        <w:t>الفندق</w:t>
      </w:r>
      <w:r>
        <w:rPr>
          <w:rFonts w:ascii="Arial-BoldMT" w:cs="Arial-BoldMT"/>
          <w:b/>
          <w:bCs/>
          <w:sz w:val="40"/>
          <w:szCs w:val="40"/>
        </w:rPr>
        <w:t xml:space="preserve"> </w:t>
      </w:r>
      <w:r>
        <w:rPr>
          <w:rFonts w:ascii="Arial-BoldMT" w:cs="Arial-BoldMT" w:hint="cs"/>
          <w:b/>
          <w:bCs/>
          <w:sz w:val="40"/>
          <w:szCs w:val="40"/>
          <w:rtl/>
        </w:rPr>
        <w:t>المختلفة</w:t>
      </w:r>
    </w:p>
    <w:p w:rsidR="00642048" w:rsidRDefault="00642048" w:rsidP="0064204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40"/>
          <w:szCs w:val="40"/>
          <w:rtl/>
        </w:rPr>
      </w:pPr>
    </w:p>
    <w:p w:rsidR="00FD46CE" w:rsidRDefault="00FD46CE" w:rsidP="00B4068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تهيئة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مطاعم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وكاف</w:t>
      </w:r>
      <w:r>
        <w:rPr>
          <w:rFonts w:ascii="Arial-BoldMT" w:cs="Arial-BoldMT" w:hint="cs"/>
          <w:b/>
          <w:bCs/>
          <w:sz w:val="24"/>
          <w:szCs w:val="24"/>
          <w:rtl/>
        </w:rPr>
        <w:t>تيريا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الفندق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بحيث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يكون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ارتفاع </w:t>
      </w:r>
      <w:r>
        <w:rPr>
          <w:rFonts w:ascii="Arial-BoldMT" w:cs="Arial-BoldMT" w:hint="cs"/>
          <w:b/>
          <w:bCs/>
          <w:sz w:val="24"/>
          <w:szCs w:val="24"/>
          <w:rtl/>
        </w:rPr>
        <w:t>الطاولات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مناسب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ومفرغة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الأسفل،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وأن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يكون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موظف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قاعة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الطعام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مدرباً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إتيكيت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التواصل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وفن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تقديم</w:t>
      </w:r>
      <w:r w:rsidR="00B40688">
        <w:rPr>
          <w:rFonts w:ascii="Arial-BoldMT" w:cs="Arial-BoldMT" w:hint="cs"/>
          <w:b/>
          <w:bCs/>
          <w:sz w:val="24"/>
          <w:szCs w:val="24"/>
          <w:rtl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الطعام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لهم</w:t>
      </w:r>
    </w:p>
    <w:p w:rsidR="00B40688" w:rsidRDefault="00B40688" w:rsidP="00B4068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B40688" w:rsidRDefault="00B40688" w:rsidP="00B4068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يجب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يكون البوفية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بارتفاع مناسب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لمستخدمي الكراسي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 وتوفير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قائمة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طعام بأشكال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ميسرة للأشخاص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</w:p>
    <w:p w:rsidR="00B40688" w:rsidRDefault="00B40688" w:rsidP="00B4068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البصرية</w:t>
      </w:r>
    </w:p>
    <w:p w:rsidR="00B40688" w:rsidRDefault="00B40688" w:rsidP="00B4068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B40688" w:rsidRDefault="00B40688" w:rsidP="00B40688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صالات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الحفلات وقاعات الاجتماعات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مهيأة 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خلال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توفير منحدرات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داخلية في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حال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وجود مسرح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فرق منسوب</w:t>
      </w:r>
      <w:r>
        <w:rPr>
          <w:rFonts w:ascii="Arial-BoldMT" w:cs="Arial-BoldMT"/>
          <w:b/>
          <w:bCs/>
          <w:sz w:val="24"/>
          <w:szCs w:val="24"/>
        </w:rPr>
        <w:t xml:space="preserve">  </w:t>
      </w:r>
      <w:r>
        <w:rPr>
          <w:rFonts w:ascii="Arial-BoldMT" w:cs="Arial-BoldMT" w:hint="cs"/>
          <w:b/>
          <w:bCs/>
          <w:sz w:val="24"/>
          <w:szCs w:val="24"/>
          <w:rtl/>
          <w:lang w:bidi="ar-JO"/>
        </w:rPr>
        <w:t xml:space="preserve"> (</w:t>
      </w:r>
      <w:r>
        <w:rPr>
          <w:rFonts w:ascii="Arial-BoldMT" w:cs="Arial-BoldMT" w:hint="cs"/>
          <w:b/>
          <w:bCs/>
          <w:sz w:val="24"/>
          <w:szCs w:val="24"/>
          <w:rtl/>
        </w:rPr>
        <w:t>مرتفع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أو منخفض ) داخل القاعة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ومساحات تسمح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بحركة الكراسي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 والتفافها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بين الطاولات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والكراسي</w:t>
      </w:r>
    </w:p>
    <w:p w:rsidR="00823AA5" w:rsidRDefault="00823AA5" w:rsidP="00823AA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B40688" w:rsidRDefault="00823AA5" w:rsidP="00823AA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وحدات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صحية مهيأة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موزعة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 مرافق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الفندق</w:t>
      </w:r>
    </w:p>
    <w:p w:rsidR="00823AA5" w:rsidRDefault="00823AA5" w:rsidP="00823AA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823AA5" w:rsidRDefault="00823AA5" w:rsidP="00823AA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برك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السباحة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مهيأة (مسار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وصول آمن،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غرف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تبديل الملابس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وغرف الاستحمام)، 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منقذو السباحة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مدربون 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طرق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 التواصل الفعال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 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 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وطرق إنقاذهم</w:t>
      </w:r>
    </w:p>
    <w:p w:rsidR="00823AA5" w:rsidRDefault="00823AA5" w:rsidP="00823AA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823AA5" w:rsidRDefault="00823AA5" w:rsidP="00823AA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الصالات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الرياضية المهيأة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حيث توفير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مسار الوصول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وبعض الأجهزة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والمعدات الرياضية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المهيأة للأشخاص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</w:p>
    <w:p w:rsidR="00823AA5" w:rsidRDefault="00823AA5" w:rsidP="00823AA5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الحركية، ومدربون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رياضيون مؤهلون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وتم تدريبهم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طرق التواصل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الفعال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 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 الإعاقة</w:t>
      </w:r>
    </w:p>
    <w:p w:rsidR="003D4014" w:rsidRDefault="003D4014" w:rsidP="003D401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3D4014" w:rsidRDefault="003D4014" w:rsidP="003D401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الفراغات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الخارجية للفندق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حدائق أو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أماكن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تنزه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أو ممرات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أماكن جلوس،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يجب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أن تكون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مهيأة ومزودة بالمنحدرات</w:t>
      </w:r>
    </w:p>
    <w:p w:rsidR="003D4014" w:rsidRDefault="003D4014" w:rsidP="003D401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الضرورية لمستخدمي الكراسي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المتحركة، وبالعلامات الأرضية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للأشخاص المكفوفين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لضمان سهولة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التنقل بحرية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واستقلال</w:t>
      </w:r>
    </w:p>
    <w:p w:rsidR="003D4014" w:rsidRDefault="003D4014" w:rsidP="003D401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3D4014" w:rsidRDefault="003D4014" w:rsidP="003D401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شواطئ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عامة مهيأة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ومزودة بالمنحدرات الضرورية لمستخدمي الكراسي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المتحركة، لضمان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سهولة التنقل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بحرية واستقلال</w:t>
      </w:r>
    </w:p>
    <w:p w:rsidR="003D4014" w:rsidRDefault="003D4014" w:rsidP="003D401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3D4014" w:rsidRDefault="003D4014" w:rsidP="003D401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مساعدة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الشخص للخروج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الفندق وإيصاله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إلى سيارته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واسطة النقل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التي سيستقلها </w:t>
      </w:r>
    </w:p>
    <w:p w:rsidR="003D4014" w:rsidRDefault="003D4014" w:rsidP="003D4014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5F7661" w:rsidRDefault="005F7661" w:rsidP="005F766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لتوفير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متطلبات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إمكانية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الوصول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داخل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الفندق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يتم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الرجوع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لكودة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متطلبات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البناء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 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الصادرة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عام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2018</w:t>
      </w:r>
    </w:p>
    <w:p w:rsidR="005F7661" w:rsidRDefault="005F7661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5F7661" w:rsidRDefault="005F7661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للحصول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نسخة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كودة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متطلبات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البناء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أو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قانون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حقوق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الأشخاص ذوي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رقم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20 </w:t>
      </w:r>
      <w:r>
        <w:rPr>
          <w:rFonts w:ascii="Arial-BoldMT" w:cs="Arial-BoldMT" w:hint="cs"/>
          <w:b/>
          <w:bCs/>
          <w:sz w:val="24"/>
          <w:szCs w:val="24"/>
          <w:rtl/>
        </w:rPr>
        <w:t>لسنة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2017 </w:t>
      </w:r>
      <w:r>
        <w:rPr>
          <w:rFonts w:ascii="Arial-BoldMT" w:cs="Arial-BoldMT" w:hint="cs"/>
          <w:b/>
          <w:bCs/>
          <w:sz w:val="24"/>
          <w:szCs w:val="24"/>
          <w:rtl/>
        </w:rPr>
        <w:t>،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ولمزيد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المعلومات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والإيضاحات</w:t>
      </w:r>
      <w:r>
        <w:rPr>
          <w:rFonts w:ascii="Arial-BoldMT" w:cs="Arial-BoldMT"/>
          <w:b/>
          <w:bCs/>
          <w:sz w:val="24"/>
          <w:szCs w:val="24"/>
        </w:rPr>
        <w:t>:</w:t>
      </w:r>
    </w:p>
    <w:p w:rsidR="005F7661" w:rsidRDefault="005F7661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5F7661" w:rsidRDefault="005F7661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يمكن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التواصل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مع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مديرية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إمكانية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الوصول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في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المجلس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لحقوق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الأشخاص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ذوي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الإعاقة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عبر</w:t>
      </w:r>
      <w:r>
        <w:rPr>
          <w:rFonts w:ascii="Arial-BoldMT" w:cs="Arial-BoldMT"/>
          <w:b/>
          <w:bCs/>
          <w:sz w:val="24"/>
          <w:szCs w:val="24"/>
        </w:rPr>
        <w:t>:</w:t>
      </w:r>
    </w:p>
    <w:p w:rsidR="005F7661" w:rsidRDefault="005F7661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البريد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 xml:space="preserve">الإلكتروني: </w:t>
      </w:r>
      <w:r>
        <w:rPr>
          <w:rFonts w:ascii="Arial" w:hAnsi="Arial" w:cs="Arial"/>
          <w:b/>
          <w:bCs/>
          <w:sz w:val="24"/>
          <w:szCs w:val="24"/>
        </w:rPr>
        <w:t>info@hcd.gov.jo</w:t>
      </w:r>
      <w:r>
        <w:rPr>
          <w:rFonts w:ascii="Arial-BoldMT" w:cs="Arial-BoldMT"/>
          <w:b/>
          <w:bCs/>
          <w:sz w:val="24"/>
          <w:szCs w:val="24"/>
        </w:rPr>
        <w:t xml:space="preserve">: </w:t>
      </w:r>
    </w:p>
    <w:p w:rsidR="003D4014" w:rsidRDefault="005F7661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  <w:r>
        <w:rPr>
          <w:rFonts w:ascii="Arial-BoldMT" w:cs="Arial-BoldMT" w:hint="cs"/>
          <w:b/>
          <w:bCs/>
          <w:sz w:val="24"/>
          <w:szCs w:val="24"/>
          <w:rtl/>
        </w:rPr>
        <w:t>الهاتف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على</w:t>
      </w:r>
      <w:r>
        <w:rPr>
          <w:rFonts w:asci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cs="Arial-BoldMT" w:hint="cs"/>
          <w:b/>
          <w:bCs/>
          <w:sz w:val="24"/>
          <w:szCs w:val="24"/>
          <w:rtl/>
        </w:rPr>
        <w:t>الرقم</w:t>
      </w:r>
      <w:r>
        <w:rPr>
          <w:rFonts w:ascii="Arial" w:hAnsi="Arial" w:cs="Arial"/>
          <w:b/>
          <w:bCs/>
          <w:sz w:val="24"/>
          <w:szCs w:val="24"/>
        </w:rPr>
        <w:t>962 6 553 8610</w:t>
      </w:r>
      <w:r>
        <w:rPr>
          <w:rFonts w:ascii="Arial" w:hAnsi="Arial" w:cs="Arial" w:hint="cs"/>
          <w:b/>
          <w:bCs/>
          <w:sz w:val="24"/>
          <w:szCs w:val="24"/>
          <w:rtl/>
        </w:rPr>
        <w:t>+</w:t>
      </w:r>
    </w:p>
    <w:p w:rsidR="00823AA5" w:rsidRDefault="00823AA5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FD46CE" w:rsidRDefault="00FD46CE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  <w:rtl/>
        </w:rPr>
      </w:pPr>
    </w:p>
    <w:p w:rsidR="00FD46CE" w:rsidRDefault="00FD46CE" w:rsidP="005F7661">
      <w:pPr>
        <w:autoSpaceDE w:val="0"/>
        <w:autoSpaceDN w:val="0"/>
        <w:bidi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sectPr w:rsidR="00FD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96" w:rsidRDefault="00BD3D96" w:rsidP="002C6693">
      <w:pPr>
        <w:spacing w:after="0" w:line="240" w:lineRule="auto"/>
      </w:pPr>
      <w:r>
        <w:separator/>
      </w:r>
    </w:p>
  </w:endnote>
  <w:endnote w:type="continuationSeparator" w:id="0">
    <w:p w:rsidR="00BD3D96" w:rsidRDefault="00BD3D96" w:rsidP="002C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SoftPro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96" w:rsidRDefault="00BD3D96" w:rsidP="002C6693">
      <w:pPr>
        <w:spacing w:after="0" w:line="240" w:lineRule="auto"/>
      </w:pPr>
      <w:r>
        <w:separator/>
      </w:r>
    </w:p>
  </w:footnote>
  <w:footnote w:type="continuationSeparator" w:id="0">
    <w:p w:rsidR="00BD3D96" w:rsidRDefault="00BD3D96" w:rsidP="002C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0822"/>
    <w:multiLevelType w:val="hybridMultilevel"/>
    <w:tmpl w:val="DF72D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B7E34"/>
    <w:multiLevelType w:val="hybridMultilevel"/>
    <w:tmpl w:val="FCC00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76029"/>
    <w:multiLevelType w:val="hybridMultilevel"/>
    <w:tmpl w:val="B512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93"/>
    <w:rsid w:val="000566B6"/>
    <w:rsid w:val="00134B21"/>
    <w:rsid w:val="0013615C"/>
    <w:rsid w:val="001E211E"/>
    <w:rsid w:val="00232E9F"/>
    <w:rsid w:val="0025554D"/>
    <w:rsid w:val="002939D8"/>
    <w:rsid w:val="002C6693"/>
    <w:rsid w:val="003D4014"/>
    <w:rsid w:val="00447B25"/>
    <w:rsid w:val="00533A58"/>
    <w:rsid w:val="005F7661"/>
    <w:rsid w:val="00621EDC"/>
    <w:rsid w:val="00642048"/>
    <w:rsid w:val="006C3834"/>
    <w:rsid w:val="00715AC5"/>
    <w:rsid w:val="00750078"/>
    <w:rsid w:val="007959A2"/>
    <w:rsid w:val="00823AA5"/>
    <w:rsid w:val="008E6E1A"/>
    <w:rsid w:val="009D7A51"/>
    <w:rsid w:val="00B03B77"/>
    <w:rsid w:val="00B225F1"/>
    <w:rsid w:val="00B40688"/>
    <w:rsid w:val="00BA673A"/>
    <w:rsid w:val="00BD3D96"/>
    <w:rsid w:val="00D8478A"/>
    <w:rsid w:val="00E11AC7"/>
    <w:rsid w:val="00FD25E5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262A6-C5E9-4049-8E02-7B75753E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93"/>
  </w:style>
  <w:style w:type="paragraph" w:styleId="Footer">
    <w:name w:val="footer"/>
    <w:basedOn w:val="Normal"/>
    <w:link w:val="FooterChar"/>
    <w:uiPriority w:val="99"/>
    <w:unhideWhenUsed/>
    <w:rsid w:val="002C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93"/>
  </w:style>
  <w:style w:type="paragraph" w:styleId="ListParagraph">
    <w:name w:val="List Paragraph"/>
    <w:basedOn w:val="Normal"/>
    <w:uiPriority w:val="34"/>
    <w:qFormat/>
    <w:rsid w:val="0023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cso.org/wcag2.0%20%20%20%20%20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3.org/TR/WCAG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 Mougrabi</dc:creator>
  <cp:keywords/>
  <dc:description/>
  <cp:lastModifiedBy>Ziad Mougrabi</cp:lastModifiedBy>
  <cp:revision>24</cp:revision>
  <dcterms:created xsi:type="dcterms:W3CDTF">2025-02-11T08:36:00Z</dcterms:created>
  <dcterms:modified xsi:type="dcterms:W3CDTF">2025-03-24T10:03:00Z</dcterms:modified>
</cp:coreProperties>
</file>